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03D1" w:rsidRPr="00516FCD" w:rsidRDefault="00FC57CA" w:rsidP="000803D1">
      <w:pPr>
        <w:spacing w:line="276" w:lineRule="auto"/>
        <w:jc w:val="center"/>
        <w:rPr>
          <w:b/>
          <w:caps/>
        </w:rPr>
      </w:pPr>
      <w:r w:rsidRPr="00FC57CA">
        <w:rPr>
          <w:noProof/>
        </w:rPr>
        <w:drawing>
          <wp:inline distT="0" distB="0" distL="0" distR="0">
            <wp:extent cx="6991350" cy="9334500"/>
            <wp:effectExtent l="0" t="0" r="0" b="0"/>
            <wp:docPr id="2" name="Рисунок 2" descr="C:\Users\User\Desktop\СКАНЫ ОНЗ\РЛЗ-17,18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РЛЗ-17,18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9" t="7197"/>
                    <a:stretch/>
                  </pic:blipFill>
                  <pic:spPr bwMode="auto">
                    <a:xfrm>
                      <a:off x="0" y="0"/>
                      <a:ext cx="699135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FC57CA">
        <w:rPr>
          <w:noProof/>
        </w:rPr>
        <w:lastRenderedPageBreak/>
        <w:drawing>
          <wp:inline distT="0" distB="0" distL="0" distR="0">
            <wp:extent cx="7134225" cy="9286875"/>
            <wp:effectExtent l="0" t="0" r="9525" b="9525"/>
            <wp:docPr id="1" name="Рисунок 1" descr="C:\Users\User\Desktop\СКАНЫ ОНЗ\РЛЗ-17,18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РЛЗ-17,18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1" t="7671"/>
                    <a:stretch/>
                  </pic:blipFill>
                  <pic:spPr bwMode="auto">
                    <a:xfrm>
                      <a:off x="0" y="0"/>
                      <a:ext cx="713422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803D1" w:rsidRPr="00516FCD" w:rsidRDefault="000803D1" w:rsidP="000803D1">
      <w:pPr>
        <w:spacing w:line="276" w:lineRule="auto"/>
        <w:jc w:val="center"/>
        <w:rPr>
          <w:b/>
          <w:caps/>
        </w:rPr>
      </w:pPr>
    </w:p>
    <w:p w:rsidR="000803D1" w:rsidRPr="00516FCD" w:rsidRDefault="000803D1" w:rsidP="000803D1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t>Содержание</w:t>
      </w:r>
    </w:p>
    <w:p w:rsidR="000803D1" w:rsidRPr="00516FCD" w:rsidRDefault="000803D1" w:rsidP="000803D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модуля……………………………………………….…..…4</w:t>
      </w:r>
    </w:p>
    <w:p w:rsidR="000803D1" w:rsidRPr="00516FCD" w:rsidRDefault="000803D1" w:rsidP="000803D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:rsidR="000803D1" w:rsidRPr="00516FCD" w:rsidRDefault="000803D1" w:rsidP="000803D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модуля……………………………………………………….8</w:t>
      </w:r>
    </w:p>
    <w:p w:rsidR="000803D1" w:rsidRPr="00516FCD" w:rsidRDefault="000803D1" w:rsidP="000803D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модуля……………………….9</w:t>
      </w:r>
    </w:p>
    <w:p w:rsidR="000803D1" w:rsidRPr="00516FCD" w:rsidRDefault="000803D1" w:rsidP="000803D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модуля………………………………….……12</w:t>
      </w:r>
    </w:p>
    <w:p w:rsidR="000803D1" w:rsidRPr="00516FCD" w:rsidRDefault="000803D1" w:rsidP="000803D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«Философия»………………………………………...…… 12</w:t>
      </w:r>
    </w:p>
    <w:p w:rsidR="000803D1" w:rsidRPr="00516FCD" w:rsidRDefault="000803D1" w:rsidP="000803D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«Концепции современного естествознания»…………… 16</w:t>
      </w:r>
    </w:p>
    <w:p w:rsidR="000803D1" w:rsidRPr="00516FCD" w:rsidRDefault="000803D1" w:rsidP="000803D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«Математические методы обработки данных»………………………………................................................................................ 20</w:t>
      </w:r>
    </w:p>
    <w:p w:rsidR="000803D1" w:rsidRPr="00516FCD" w:rsidRDefault="000803D1" w:rsidP="000803D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«Основы научно-исследовательской деятельности» …………………………………………………………………………………………. 23</w:t>
      </w:r>
    </w:p>
    <w:p w:rsidR="000803D1" w:rsidRPr="00516FCD" w:rsidRDefault="000803D1" w:rsidP="000803D1">
      <w:pPr>
        <w:ind w:left="720"/>
        <w:jc w:val="both"/>
      </w:pPr>
      <w:r w:rsidRPr="00516FCD">
        <w:rPr>
          <w:caps/>
        </w:rPr>
        <w:t>5.5.</w:t>
      </w:r>
      <w:r w:rsidRPr="00516FCD">
        <w:t xml:space="preserve"> Программа дисциплины «</w:t>
      </w:r>
      <w:r w:rsidRPr="00516FCD">
        <w:rPr>
          <w:caps/>
        </w:rPr>
        <w:t>м</w:t>
      </w:r>
      <w:r w:rsidRPr="00516FCD">
        <w:t>атематика» ………………………………………… .. 27</w:t>
      </w:r>
    </w:p>
    <w:p w:rsidR="000803D1" w:rsidRPr="00516FCD" w:rsidRDefault="000803D1" w:rsidP="000803D1">
      <w:pPr>
        <w:ind w:left="720"/>
      </w:pPr>
      <w:r w:rsidRPr="00516FCD">
        <w:t>5.6. Программа дисциплины «Статистика»……………………………………….……  30</w:t>
      </w:r>
    </w:p>
    <w:p w:rsidR="000803D1" w:rsidRDefault="000803D1" w:rsidP="000803D1">
      <w:pPr>
        <w:ind w:left="720"/>
      </w:pPr>
      <w:r w:rsidRPr="00516FCD">
        <w:t>5.7. Программа дисциплины  «Логика» ……………………………………………..…  34</w:t>
      </w:r>
    </w:p>
    <w:p w:rsidR="000803D1" w:rsidRPr="00CC2E66" w:rsidRDefault="000803D1" w:rsidP="000803D1">
      <w:pPr>
        <w:ind w:left="720"/>
        <w:rPr>
          <w:caps/>
        </w:rPr>
      </w:pPr>
      <w:r w:rsidRPr="00CC2E66">
        <w:t>5.8. Программа дисциплины «Основа лингвокультурологии»……………………….</w:t>
      </w:r>
      <w:r w:rsidR="00587BBE" w:rsidRPr="00CC2E66">
        <w:t>..38</w:t>
      </w:r>
    </w:p>
    <w:p w:rsidR="000803D1" w:rsidRPr="00516FCD" w:rsidRDefault="000803D1" w:rsidP="000803D1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6. Программа практики…………………………………………………..…. не предусмотрена</w:t>
      </w:r>
    </w:p>
    <w:p w:rsidR="000803D1" w:rsidRPr="00516FCD" w:rsidRDefault="000803D1" w:rsidP="000803D1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Программа итоговой аттестации по модулю…………………………………………… </w:t>
      </w:r>
      <w:r w:rsidR="00CC2E66">
        <w:rPr>
          <w:rFonts w:ascii="Times New Roman" w:hAnsi="Times New Roman"/>
          <w:sz w:val="24"/>
          <w:szCs w:val="24"/>
        </w:rPr>
        <w:t>46</w:t>
      </w:r>
    </w:p>
    <w:p w:rsidR="000803D1" w:rsidRPr="00516FCD" w:rsidRDefault="000803D1" w:rsidP="000803D1">
      <w:pPr>
        <w:spacing w:line="276" w:lineRule="auto"/>
        <w:ind w:left="426" w:hanging="142"/>
      </w:pPr>
      <w:r w:rsidRPr="00516FCD">
        <w:br w:type="page"/>
      </w:r>
    </w:p>
    <w:p w:rsidR="000803D1" w:rsidRPr="00516FCD" w:rsidRDefault="000803D1" w:rsidP="000803D1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803D1" w:rsidRPr="00516FCD" w:rsidRDefault="000803D1" w:rsidP="000803D1">
      <w:pPr>
        <w:ind w:firstLine="709"/>
        <w:jc w:val="both"/>
        <w:rPr>
          <w:iCs/>
        </w:rPr>
      </w:pPr>
      <w:r w:rsidRPr="00516FCD"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</w:t>
      </w:r>
      <w:r w:rsidR="00F332B8">
        <w:t>1</w:t>
      </w:r>
      <w:r w:rsidRPr="00516FCD">
        <w:t xml:space="preserve">«Педагогическое образование.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0803D1" w:rsidRPr="00516FCD" w:rsidRDefault="000803D1" w:rsidP="000803D1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803D1" w:rsidRPr="00516FCD" w:rsidRDefault="000803D1" w:rsidP="000803D1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0803D1" w:rsidRPr="00516FCD" w:rsidRDefault="000803D1" w:rsidP="000803D1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</w:t>
      </w:r>
      <w:r w:rsidRPr="00516FCD">
        <w:lastRenderedPageBreak/>
        <w:t>исследовательскую деятельность по разным учебным дисциплинам модуля и готовит их к созданию образовательного продукта.</w:t>
      </w:r>
    </w:p>
    <w:p w:rsidR="000803D1" w:rsidRPr="00516FCD" w:rsidRDefault="000803D1" w:rsidP="000803D1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0803D1" w:rsidRPr="00516FCD" w:rsidRDefault="000803D1" w:rsidP="000803D1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803D1" w:rsidRPr="00516FCD" w:rsidRDefault="000803D1" w:rsidP="000803D1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803D1" w:rsidRPr="00516FCD" w:rsidRDefault="000803D1" w:rsidP="000803D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0803D1" w:rsidRPr="00516FCD" w:rsidRDefault="000803D1" w:rsidP="000803D1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0803D1" w:rsidRPr="00516FCD" w:rsidRDefault="000803D1" w:rsidP="000803D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0803D1" w:rsidRPr="00516FCD" w:rsidRDefault="000803D1" w:rsidP="000803D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0803D1" w:rsidRPr="00516FCD" w:rsidRDefault="000803D1" w:rsidP="000803D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0803D1" w:rsidRPr="00516FCD" w:rsidRDefault="000803D1" w:rsidP="000803D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0803D1" w:rsidRPr="00516FCD" w:rsidRDefault="000803D1" w:rsidP="000803D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2381"/>
        <w:gridCol w:w="2469"/>
        <w:gridCol w:w="2263"/>
        <w:gridCol w:w="2006"/>
      </w:tblGrid>
      <w:tr w:rsidR="000803D1" w:rsidRPr="00516FCD" w:rsidTr="00226743">
        <w:tc>
          <w:tcPr>
            <w:tcW w:w="740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0803D1" w:rsidRPr="00516FCD" w:rsidRDefault="000803D1" w:rsidP="00226743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803D1" w:rsidRPr="00516FCD" w:rsidRDefault="000803D1" w:rsidP="00226743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73" w:type="dxa"/>
          </w:tcPr>
          <w:p w:rsidR="000803D1" w:rsidRPr="00516FCD" w:rsidRDefault="000803D1" w:rsidP="00226743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0803D1" w:rsidRPr="00516FCD" w:rsidRDefault="000803D1" w:rsidP="00226743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0803D1" w:rsidRPr="00516FCD" w:rsidTr="00226743">
        <w:trPr>
          <w:trHeight w:val="4675"/>
        </w:trPr>
        <w:tc>
          <w:tcPr>
            <w:tcW w:w="740" w:type="dxa"/>
            <w:shd w:val="clear" w:color="auto" w:fill="auto"/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0803D1" w:rsidRPr="00516FCD" w:rsidRDefault="000803D1" w:rsidP="00226743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0803D1" w:rsidRPr="00516FCD" w:rsidRDefault="000803D1" w:rsidP="00226743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16" w:type="dxa"/>
            <w:shd w:val="clear" w:color="auto" w:fill="auto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0803D1" w:rsidRPr="00516FCD" w:rsidRDefault="000803D1" w:rsidP="00226743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0803D1" w:rsidRPr="00516FCD" w:rsidTr="00226743">
        <w:trPr>
          <w:trHeight w:val="563"/>
        </w:trPr>
        <w:tc>
          <w:tcPr>
            <w:tcW w:w="740" w:type="dxa"/>
            <w:shd w:val="clear" w:color="auto" w:fill="auto"/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0803D1" w:rsidRPr="00516FCD" w:rsidRDefault="000803D1" w:rsidP="00226743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0803D1" w:rsidRPr="00516FCD" w:rsidRDefault="000803D1" w:rsidP="00226743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0803D1" w:rsidRPr="00516FCD" w:rsidRDefault="000803D1" w:rsidP="00226743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0803D1" w:rsidRPr="00516FCD" w:rsidRDefault="000803D1" w:rsidP="00226743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0803D1" w:rsidRPr="00516FCD" w:rsidTr="00226743">
        <w:tc>
          <w:tcPr>
            <w:tcW w:w="740" w:type="dxa"/>
            <w:shd w:val="clear" w:color="auto" w:fill="auto"/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0803D1" w:rsidRPr="00516FCD" w:rsidRDefault="000803D1" w:rsidP="00226743">
            <w:r w:rsidRPr="00516FCD">
              <w:t>ОК-6: способность к самоорганизации и самообразованию</w:t>
            </w:r>
          </w:p>
          <w:p w:rsidR="000803D1" w:rsidRPr="00516FCD" w:rsidRDefault="000803D1" w:rsidP="00226743"/>
        </w:tc>
        <w:tc>
          <w:tcPr>
            <w:tcW w:w="2273" w:type="dxa"/>
            <w:shd w:val="clear" w:color="auto" w:fill="auto"/>
          </w:tcPr>
          <w:p w:rsidR="000803D1" w:rsidRPr="00516FCD" w:rsidRDefault="000803D1" w:rsidP="00226743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0803D1" w:rsidRPr="00516FCD" w:rsidRDefault="000803D1" w:rsidP="00226743"/>
        </w:tc>
        <w:tc>
          <w:tcPr>
            <w:tcW w:w="2016" w:type="dxa"/>
            <w:shd w:val="clear" w:color="auto" w:fill="auto"/>
          </w:tcPr>
          <w:p w:rsidR="000803D1" w:rsidRPr="00516FCD" w:rsidRDefault="000803D1" w:rsidP="00226743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0803D1" w:rsidRPr="00516FCD" w:rsidTr="00226743">
        <w:tc>
          <w:tcPr>
            <w:tcW w:w="740" w:type="dxa"/>
            <w:shd w:val="clear" w:color="auto" w:fill="auto"/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0803D1" w:rsidRPr="00516FCD" w:rsidRDefault="000803D1" w:rsidP="00226743">
            <w:r w:rsidRPr="00516FCD">
              <w:t>ПК-12: способность руководить учебно-исследовательской деятельностью учащихся</w:t>
            </w:r>
          </w:p>
          <w:p w:rsidR="000803D1" w:rsidRPr="00516FCD" w:rsidRDefault="000803D1" w:rsidP="00226743">
            <w:r w:rsidRPr="00516FCD">
              <w:t>ПК-11: готовность использовать систе</w:t>
            </w:r>
            <w:r w:rsidRPr="00516FCD">
              <w:lastRenderedPageBreak/>
              <w:t>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0803D1" w:rsidRPr="00516FCD" w:rsidRDefault="000803D1" w:rsidP="00226743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0803D1" w:rsidRPr="00516FCD" w:rsidRDefault="000803D1" w:rsidP="00226743">
            <w:r w:rsidRPr="00516FCD">
              <w:t>Формы для оценки контекстной задачи; контрольной работы, проектного задания</w:t>
            </w:r>
          </w:p>
        </w:tc>
      </w:tr>
    </w:tbl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>, кафедра философии и теологии НГПУ им. К.Минина,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0803D1" w:rsidRDefault="000803D1" w:rsidP="000803D1">
      <w:pPr>
        <w:shd w:val="clear" w:color="auto" w:fill="FFFFFF"/>
        <w:tabs>
          <w:tab w:val="left" w:pos="1123"/>
        </w:tabs>
        <w:ind w:firstLine="709"/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803D1" w:rsidRPr="00733C53" w:rsidRDefault="00733C53" w:rsidP="000803D1">
      <w:pPr>
        <w:shd w:val="clear" w:color="auto" w:fill="FFFFFF"/>
        <w:tabs>
          <w:tab w:val="left" w:pos="1123"/>
        </w:tabs>
        <w:ind w:firstLine="709"/>
        <w:rPr>
          <w:color w:val="FF0000"/>
        </w:rPr>
      </w:pPr>
      <w:r w:rsidRPr="00733C53">
        <w:rPr>
          <w:color w:val="FF0000"/>
        </w:rPr>
        <w:t>Павлов Сергей Геннадьевич</w:t>
      </w:r>
      <w:r w:rsidR="00EE7B45">
        <w:rPr>
          <w:color w:val="FF0000"/>
        </w:rPr>
        <w:t xml:space="preserve">, </w:t>
      </w:r>
      <w:r w:rsidR="00EE7B45" w:rsidRPr="00EE7B45">
        <w:t xml:space="preserve">доцент кафедры </w:t>
      </w:r>
      <w:r w:rsidR="00EE7B45" w:rsidRPr="00587BBE">
        <w:t>русского языка и культуры речи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803D1" w:rsidRPr="00516FCD" w:rsidRDefault="000803D1" w:rsidP="000803D1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«Образование и педагогические науки»</w:t>
      </w:r>
      <w:r w:rsidRPr="00516FCD"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:rsidR="000803D1" w:rsidRPr="00516FCD" w:rsidRDefault="000803D1" w:rsidP="000803D1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803D1" w:rsidRPr="00516FCD" w:rsidTr="0022674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0803D1" w:rsidRPr="00516FCD" w:rsidTr="0022674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0803D1" w:rsidRPr="00516FCD" w:rsidTr="0022674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0803D1" w:rsidRPr="00516FCD" w:rsidTr="0022674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0803D1" w:rsidRPr="00516FCD" w:rsidTr="00226743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0803D1" w:rsidRPr="00516FCD" w:rsidTr="00226743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803D1" w:rsidRPr="00516FCD" w:rsidRDefault="000803D1" w:rsidP="00226743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803D1" w:rsidRPr="00516FCD" w:rsidRDefault="000803D1" w:rsidP="000803D1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803D1" w:rsidRPr="00516FCD" w:rsidSect="00226743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803D1" w:rsidRPr="00516FCD" w:rsidRDefault="000803D1" w:rsidP="000803D1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p w:rsidR="000803D1" w:rsidRPr="00516FCD" w:rsidRDefault="000803D1" w:rsidP="000803D1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0803D1" w:rsidRPr="00516FCD" w:rsidTr="009B1C6C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0803D1" w:rsidRPr="00516FCD" w:rsidTr="009B1C6C">
        <w:tc>
          <w:tcPr>
            <w:tcW w:w="1277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803D1" w:rsidRPr="00516FCD" w:rsidTr="009B1C6C">
        <w:tc>
          <w:tcPr>
            <w:tcW w:w="1277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803D1" w:rsidRPr="00516FCD" w:rsidTr="009B1C6C">
        <w:tc>
          <w:tcPr>
            <w:tcW w:w="14464" w:type="dxa"/>
            <w:gridSpan w:val="10"/>
            <w:shd w:val="clear" w:color="auto" w:fill="auto"/>
            <w:vAlign w:val="center"/>
          </w:tcPr>
          <w:p w:rsidR="000803D1" w:rsidRPr="00516FCD" w:rsidRDefault="000803D1" w:rsidP="00226743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0803D1" w:rsidRPr="00516FCD" w:rsidTr="009B1C6C">
        <w:tc>
          <w:tcPr>
            <w:tcW w:w="1277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0803D1" w:rsidRPr="00516FCD" w:rsidRDefault="000803D1" w:rsidP="00226743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1298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129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0803D1" w:rsidRPr="00516FCD" w:rsidRDefault="00010D1C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0803D1" w:rsidRPr="00516FCD" w:rsidTr="009B1C6C">
        <w:tc>
          <w:tcPr>
            <w:tcW w:w="1277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0803D1" w:rsidRPr="00516FCD" w:rsidRDefault="000803D1" w:rsidP="00226743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98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53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0803D1" w:rsidRPr="00516FCD" w:rsidTr="009B1C6C">
        <w:tc>
          <w:tcPr>
            <w:tcW w:w="1277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0803D1" w:rsidRPr="00516FCD" w:rsidRDefault="000803D1" w:rsidP="00226743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  <w:shd w:val="clear" w:color="auto" w:fill="auto"/>
          </w:tcPr>
          <w:p w:rsidR="000803D1" w:rsidRPr="00516FCD" w:rsidRDefault="00A23C85" w:rsidP="002267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  <w:r w:rsidR="00A06E8B">
              <w:t>8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803D1" w:rsidRPr="00516FCD" w:rsidRDefault="00010D1C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0803D1" w:rsidRPr="00516FCD" w:rsidTr="009B1C6C">
        <w:tc>
          <w:tcPr>
            <w:tcW w:w="1277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0803D1" w:rsidRPr="00516FCD" w:rsidRDefault="000803D1" w:rsidP="00226743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98" w:type="dxa"/>
            <w:shd w:val="clear" w:color="auto" w:fill="auto"/>
          </w:tcPr>
          <w:p w:rsidR="000803D1" w:rsidRPr="00516FCD" w:rsidRDefault="00A06E8B" w:rsidP="00226743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803D1" w:rsidRPr="00516FCD" w:rsidRDefault="00010D1C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0803D1" w:rsidRPr="00516FCD" w:rsidRDefault="000803D1" w:rsidP="002267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0803D1" w:rsidRPr="00516FCD" w:rsidTr="009B1C6C">
        <w:tc>
          <w:tcPr>
            <w:tcW w:w="14464" w:type="dxa"/>
            <w:gridSpan w:val="10"/>
            <w:shd w:val="clear" w:color="auto" w:fill="auto"/>
            <w:vAlign w:val="center"/>
          </w:tcPr>
          <w:p w:rsidR="000803D1" w:rsidRPr="00516FCD" w:rsidRDefault="000803D1" w:rsidP="00226743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010D1C" w:rsidRPr="00516FCD" w:rsidTr="009B1C6C">
        <w:tc>
          <w:tcPr>
            <w:tcW w:w="127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010D1C" w:rsidRPr="00516FCD" w:rsidRDefault="00010D1C" w:rsidP="00010D1C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98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10D1C" w:rsidRPr="00516FCD" w:rsidRDefault="00010D1C" w:rsidP="00010D1C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010D1C" w:rsidRPr="00516FCD" w:rsidTr="009B1C6C">
        <w:tc>
          <w:tcPr>
            <w:tcW w:w="127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010D1C" w:rsidRPr="00516FCD" w:rsidRDefault="00010D1C" w:rsidP="00010D1C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98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10D1C" w:rsidRPr="00516FCD" w:rsidRDefault="00010D1C" w:rsidP="00010D1C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010D1C" w:rsidRPr="00516FCD" w:rsidTr="009B1C6C">
        <w:tc>
          <w:tcPr>
            <w:tcW w:w="127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010D1C" w:rsidRPr="00516FCD" w:rsidRDefault="00010D1C" w:rsidP="00010D1C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98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10D1C" w:rsidRPr="00516FCD" w:rsidRDefault="00010D1C" w:rsidP="00010D1C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010D1C" w:rsidRPr="00526DE0" w:rsidTr="009B1C6C">
        <w:tc>
          <w:tcPr>
            <w:tcW w:w="1277" w:type="dxa"/>
            <w:shd w:val="clear" w:color="auto" w:fill="auto"/>
          </w:tcPr>
          <w:p w:rsidR="00010D1C" w:rsidRPr="00631C7C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31C7C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010D1C" w:rsidRPr="00631C7C" w:rsidRDefault="00010D1C" w:rsidP="00010D1C">
            <w:pPr>
              <w:jc w:val="center"/>
              <w:textAlignment w:val="baseline"/>
            </w:pPr>
            <w:r w:rsidRPr="00631C7C">
              <w:t>Основа лингвокультурологии</w:t>
            </w:r>
          </w:p>
        </w:tc>
        <w:tc>
          <w:tcPr>
            <w:tcW w:w="882" w:type="dxa"/>
            <w:shd w:val="clear" w:color="auto" w:fill="auto"/>
          </w:tcPr>
          <w:p w:rsidR="00010D1C" w:rsidRPr="00631C7C" w:rsidRDefault="00010D1C" w:rsidP="00010D1C">
            <w:pPr>
              <w:tabs>
                <w:tab w:val="left" w:pos="814"/>
              </w:tabs>
              <w:jc w:val="center"/>
            </w:pPr>
            <w:r w:rsidRPr="00631C7C">
              <w:t>72</w:t>
            </w:r>
          </w:p>
        </w:tc>
        <w:tc>
          <w:tcPr>
            <w:tcW w:w="1526" w:type="dxa"/>
            <w:shd w:val="clear" w:color="auto" w:fill="auto"/>
          </w:tcPr>
          <w:p w:rsidR="00010D1C" w:rsidRPr="00631C7C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631C7C">
              <w:t>6</w:t>
            </w:r>
          </w:p>
        </w:tc>
        <w:tc>
          <w:tcPr>
            <w:tcW w:w="1424" w:type="dxa"/>
            <w:shd w:val="clear" w:color="auto" w:fill="auto"/>
          </w:tcPr>
          <w:p w:rsidR="00010D1C" w:rsidRPr="00631C7C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631C7C">
              <w:t>6</w:t>
            </w:r>
          </w:p>
        </w:tc>
        <w:tc>
          <w:tcPr>
            <w:tcW w:w="1298" w:type="dxa"/>
            <w:shd w:val="clear" w:color="auto" w:fill="auto"/>
          </w:tcPr>
          <w:p w:rsidR="00010D1C" w:rsidRPr="00631C7C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631C7C">
              <w:t>60</w:t>
            </w:r>
          </w:p>
        </w:tc>
        <w:tc>
          <w:tcPr>
            <w:tcW w:w="1169" w:type="dxa"/>
            <w:shd w:val="clear" w:color="auto" w:fill="auto"/>
          </w:tcPr>
          <w:p w:rsidR="00010D1C" w:rsidRPr="00631C7C" w:rsidRDefault="00010D1C" w:rsidP="00010D1C">
            <w:pPr>
              <w:autoSpaceDE w:val="0"/>
              <w:autoSpaceDN w:val="0"/>
              <w:adjustRightInd w:val="0"/>
              <w:jc w:val="center"/>
            </w:pPr>
            <w:r w:rsidRPr="00631C7C">
              <w:t>З</w:t>
            </w:r>
          </w:p>
        </w:tc>
        <w:tc>
          <w:tcPr>
            <w:tcW w:w="1169" w:type="dxa"/>
            <w:shd w:val="clear" w:color="auto" w:fill="auto"/>
          </w:tcPr>
          <w:p w:rsidR="00010D1C" w:rsidRPr="00631C7C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31C7C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010D1C" w:rsidRPr="00631C7C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31C7C"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010D1C" w:rsidRPr="00631C7C" w:rsidRDefault="00010D1C" w:rsidP="00010D1C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C7C">
              <w:rPr>
                <w:rFonts w:ascii="Times New Roman" w:hAnsi="Times New Roman"/>
                <w:caps/>
              </w:rPr>
              <w:t>ОР.2</w:t>
            </w:r>
          </w:p>
        </w:tc>
      </w:tr>
      <w:tr w:rsidR="00010D1C" w:rsidRPr="00516FCD" w:rsidTr="009B1C6C">
        <w:tc>
          <w:tcPr>
            <w:tcW w:w="14464" w:type="dxa"/>
            <w:gridSpan w:val="10"/>
            <w:shd w:val="clear" w:color="auto" w:fill="auto"/>
            <w:vAlign w:val="center"/>
          </w:tcPr>
          <w:p w:rsidR="00010D1C" w:rsidRPr="00516FCD" w:rsidRDefault="00010D1C" w:rsidP="00010D1C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010D1C" w:rsidRPr="00516FCD" w:rsidTr="009B1C6C">
        <w:tc>
          <w:tcPr>
            <w:tcW w:w="1277" w:type="dxa"/>
            <w:shd w:val="clear" w:color="auto" w:fill="auto"/>
            <w:vAlign w:val="center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010D1C" w:rsidRPr="00516FCD" w:rsidRDefault="00010D1C" w:rsidP="00010D1C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010D1C" w:rsidRPr="00516FCD" w:rsidRDefault="00010D1C" w:rsidP="00010D1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0803D1" w:rsidRPr="00516FCD" w:rsidRDefault="000803D1" w:rsidP="000803D1">
      <w:pPr>
        <w:spacing w:line="276" w:lineRule="auto"/>
        <w:ind w:firstLine="709"/>
        <w:jc w:val="center"/>
        <w:rPr>
          <w:b/>
          <w:caps/>
        </w:rPr>
      </w:pPr>
    </w:p>
    <w:p w:rsidR="000803D1" w:rsidRPr="00516FCD" w:rsidRDefault="000803D1" w:rsidP="000803D1">
      <w:pPr>
        <w:spacing w:line="276" w:lineRule="auto"/>
        <w:ind w:firstLine="709"/>
        <w:jc w:val="center"/>
        <w:rPr>
          <w:b/>
          <w:caps/>
        </w:rPr>
      </w:pPr>
    </w:p>
    <w:p w:rsidR="000803D1" w:rsidRPr="00516FCD" w:rsidRDefault="000803D1" w:rsidP="000803D1">
      <w:pPr>
        <w:spacing w:line="276" w:lineRule="auto"/>
        <w:rPr>
          <w:b/>
          <w:caps/>
        </w:rPr>
        <w:sectPr w:rsidR="000803D1" w:rsidRPr="00516FCD" w:rsidSect="00226743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0803D1" w:rsidRPr="00516FCD" w:rsidRDefault="000803D1" w:rsidP="000803D1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0803D1" w:rsidRPr="00516FCD" w:rsidRDefault="000803D1" w:rsidP="000803D1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направления подготовки 44.03.0</w:t>
      </w:r>
      <w:r w:rsidR="00F332B8">
        <w:t>1</w:t>
      </w:r>
      <w:r w:rsidRPr="00516FCD">
        <w:t xml:space="preserve"> «Педагогическое образование</w:t>
      </w:r>
      <w:r w:rsidR="00733C53">
        <w:t>»</w:t>
      </w:r>
      <w:r w:rsidRPr="00516FCD">
        <w:t>.</w:t>
      </w:r>
      <w:r w:rsidR="00F332B8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0803D1" w:rsidRPr="00516FCD" w:rsidRDefault="000803D1" w:rsidP="000803D1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</w:t>
      </w:r>
      <w:r w:rsidR="00F332B8">
        <w:t>1</w:t>
      </w:r>
      <w:r w:rsidRPr="00516FCD">
        <w:t xml:space="preserve"> «Педагогическое образование». Освоение дисциплины предполагает посещение студентами лекционных и семинарских занятий. </w:t>
      </w:r>
    </w:p>
    <w:p w:rsidR="000803D1" w:rsidRPr="00516FCD" w:rsidRDefault="000803D1" w:rsidP="000803D1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0803D1" w:rsidRPr="00516FCD" w:rsidRDefault="000803D1" w:rsidP="000803D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0803D1" w:rsidRPr="00516FCD" w:rsidRDefault="000803D1" w:rsidP="000803D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0803D1" w:rsidRPr="00516FCD" w:rsidRDefault="000803D1" w:rsidP="000803D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0803D1" w:rsidRPr="00516FCD" w:rsidRDefault="000803D1" w:rsidP="000803D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0803D1" w:rsidRPr="00516FCD" w:rsidRDefault="000803D1" w:rsidP="000803D1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0803D1" w:rsidRPr="00516FCD" w:rsidRDefault="000803D1" w:rsidP="000803D1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</w:t>
      </w:r>
      <w:r w:rsidRPr="00516FCD">
        <w:lastRenderedPageBreak/>
        <w:t>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</w:t>
      </w:r>
      <w:r w:rsidRPr="00516FCD">
        <w:lastRenderedPageBreak/>
        <w:t>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0803D1" w:rsidRPr="00516FCD" w:rsidRDefault="000803D1" w:rsidP="000803D1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0803D1" w:rsidRPr="00516FCD" w:rsidRDefault="000803D1" w:rsidP="000803D1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0803D1" w:rsidRPr="00516FCD" w:rsidRDefault="000803D1" w:rsidP="000803D1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0803D1" w:rsidRPr="00516FCD" w:rsidRDefault="000803D1" w:rsidP="000803D1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0803D1" w:rsidRPr="00516FCD" w:rsidRDefault="000803D1" w:rsidP="000803D1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0803D1" w:rsidRPr="00516FCD" w:rsidRDefault="000803D1" w:rsidP="000803D1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0803D1" w:rsidRPr="00516FCD" w:rsidRDefault="000803D1" w:rsidP="000803D1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0803D1" w:rsidRPr="00516FCD" w:rsidRDefault="000803D1" w:rsidP="000803D1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0803D1" w:rsidRPr="00516FCD" w:rsidRDefault="000803D1" w:rsidP="000803D1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0803D1" w:rsidRPr="00516FCD" w:rsidTr="00226743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0803D1" w:rsidRPr="00516FCD" w:rsidTr="00226743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803D1" w:rsidRPr="00516FCD" w:rsidRDefault="000803D1" w:rsidP="00226743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0803D1" w:rsidRPr="00516FCD" w:rsidTr="00226743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803D1" w:rsidRPr="00516FCD" w:rsidRDefault="000803D1" w:rsidP="00226743">
            <w:pPr>
              <w:spacing w:after="200"/>
              <w:rPr>
                <w:rFonts w:eastAsia="Calibri"/>
                <w:lang w:eastAsia="en-US"/>
              </w:rPr>
            </w:pPr>
          </w:p>
          <w:p w:rsidR="000803D1" w:rsidRPr="00516FCD" w:rsidRDefault="000803D1" w:rsidP="00226743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0803D1" w:rsidRPr="00516FCD" w:rsidTr="00226743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803D1" w:rsidRPr="00516FCD" w:rsidRDefault="000803D1" w:rsidP="00226743">
            <w:pPr>
              <w:spacing w:after="200"/>
              <w:rPr>
                <w:rFonts w:eastAsia="Calibri"/>
                <w:lang w:eastAsia="en-US"/>
              </w:rPr>
            </w:pPr>
          </w:p>
          <w:p w:rsidR="000803D1" w:rsidRPr="00516FCD" w:rsidRDefault="000803D1" w:rsidP="00226743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0803D1" w:rsidRPr="00516FCD" w:rsidTr="00C20405">
        <w:trPr>
          <w:trHeight w:val="203"/>
        </w:trPr>
        <w:tc>
          <w:tcPr>
            <w:tcW w:w="4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0803D1" w:rsidRPr="00516FCD" w:rsidTr="00C20405">
        <w:trPr>
          <w:trHeight w:val="533"/>
        </w:trPr>
        <w:tc>
          <w:tcPr>
            <w:tcW w:w="41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</w:tr>
      <w:tr w:rsidR="000803D1" w:rsidRPr="00516FCD" w:rsidTr="00C20405">
        <w:trPr>
          <w:trHeight w:val="1"/>
        </w:trPr>
        <w:tc>
          <w:tcPr>
            <w:tcW w:w="4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jc w:val="both"/>
              <w:rPr>
                <w:b/>
                <w:i/>
              </w:rPr>
            </w:pPr>
            <w:r w:rsidRPr="00631C7C">
              <w:rPr>
                <w:b/>
              </w:rPr>
              <w:t>Раздел 1</w:t>
            </w:r>
            <w:r w:rsidRPr="00631C7C">
              <w:rPr>
                <w:b/>
                <w:i/>
              </w:rPr>
              <w:t xml:space="preserve">. </w:t>
            </w:r>
            <w:r w:rsidRPr="00631C7C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pStyle w:val="a9"/>
              <w:tabs>
                <w:tab w:val="left" w:pos="-11307"/>
              </w:tabs>
            </w:pPr>
            <w:r w:rsidRPr="00631C7C">
              <w:t>1.1.Предназначение, предмет и функции философии.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pStyle w:val="a9"/>
              <w:tabs>
                <w:tab w:val="left" w:pos="-11307"/>
              </w:tabs>
            </w:pPr>
            <w:r w:rsidRPr="00631C7C">
              <w:lastRenderedPageBreak/>
              <w:t>1.2.Философия и мировоззрение.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631C7C">
              <w:rPr>
                <w:b/>
              </w:rPr>
              <w:t>Раздел 2. История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60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C20405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2.1.История античной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31C7C">
              <w:rPr>
                <w:lang w:val="en-US"/>
              </w:rPr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2.2.Философия Средних веков и эпохи Возрождения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31C7C">
              <w:rPr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C20405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2.3. Философия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31C7C">
              <w:rPr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C20405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2.4. Особенности русской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rPr>
                <w:lang w:val="en-US"/>
              </w:rPr>
              <w:t>1</w:t>
            </w:r>
            <w:r w:rsidRPr="00631C7C"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C20405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2.5. Философия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rPr>
                <w:lang w:val="en-US"/>
              </w:rPr>
              <w:t>1</w:t>
            </w:r>
            <w:r w:rsidRPr="00631C7C"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C20405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rPr>
                <w:b/>
              </w:rPr>
            </w:pPr>
            <w:r w:rsidRPr="00631C7C">
              <w:rPr>
                <w:b/>
              </w:rPr>
              <w:t>Раздел 3. Основы общей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631C7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  <w:lang w:val="en-US"/>
              </w:rPr>
              <w:t>4</w:t>
            </w:r>
            <w:r w:rsidR="00631C7C">
              <w:rPr>
                <w:b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56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3.1. Основные проблемы онтологии,  гносеологии.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rPr>
                <w:lang w:val="en-US"/>
              </w:rPr>
              <w:t>1</w:t>
            </w:r>
            <w:r w:rsidRPr="00631C7C">
              <w:t>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2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3.2. Философия и методология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pPr>
              <w:pStyle w:val="ae"/>
              <w:jc w:val="both"/>
              <w:rPr>
                <w:b w:val="0"/>
                <w:sz w:val="24"/>
              </w:rPr>
            </w:pPr>
            <w:r w:rsidRPr="00631C7C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rPr>
                <w:lang w:val="en-US"/>
              </w:rPr>
              <w:t>1</w:t>
            </w:r>
            <w:r w:rsidRPr="00631C7C"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4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0405" w:rsidRPr="00631C7C" w:rsidRDefault="00C20405" w:rsidP="00C20405">
            <w:r w:rsidRPr="00631C7C">
              <w:t>3.4. Философская антропология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31C7C">
              <w:rPr>
                <w:lang w:val="en-US"/>
              </w:rPr>
              <w:t>1</w:t>
            </w:r>
            <w:r w:rsidRPr="00631C7C"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</w:pPr>
            <w:r w:rsidRPr="00603CA2">
              <w:rPr>
                <w:lang w:val="en-US"/>
              </w:rPr>
              <w:t>1</w:t>
            </w:r>
            <w:r>
              <w:t>3</w:t>
            </w:r>
          </w:p>
        </w:tc>
      </w:tr>
      <w:tr w:rsidR="00C20405" w:rsidRPr="00516FCD" w:rsidTr="00C20405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bookmarkStart w:id="1" w:name="_Hlk13670346"/>
            <w:r w:rsidRPr="00631C7C">
              <w:rPr>
                <w:b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31C7C">
              <w:rPr>
                <w:b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31C7C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31C7C">
              <w:rPr>
                <w:b/>
              </w:rPr>
              <w:t>129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0405" w:rsidRPr="00603CA2" w:rsidRDefault="00C20405" w:rsidP="00C204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03CA2">
              <w:rPr>
                <w:b/>
              </w:rPr>
              <w:t>144</w:t>
            </w:r>
          </w:p>
        </w:tc>
      </w:tr>
    </w:tbl>
    <w:bookmarkEnd w:id="1"/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0803D1" w:rsidRPr="00516FCD" w:rsidTr="0022674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0803D1" w:rsidRPr="00516FCD" w:rsidRDefault="000803D1" w:rsidP="000803D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0803D1" w:rsidRPr="00516FCD" w:rsidRDefault="000803D1" w:rsidP="000803D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803D1" w:rsidRPr="00516FCD" w:rsidRDefault="000803D1" w:rsidP="000803D1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0803D1" w:rsidRPr="00516FCD" w:rsidRDefault="000803D1" w:rsidP="000803D1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0803D1" w:rsidRPr="00516FCD" w:rsidRDefault="000803D1" w:rsidP="000803D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0803D1" w:rsidRPr="00516FCD" w:rsidRDefault="000803D1" w:rsidP="000803D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0803D1" w:rsidRPr="00516FCD" w:rsidRDefault="000803D1" w:rsidP="000803D1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0803D1" w:rsidRPr="00516FCD" w:rsidRDefault="000803D1" w:rsidP="000803D1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0803D1" w:rsidRPr="00516FCD" w:rsidRDefault="000803D1" w:rsidP="000803D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lastRenderedPageBreak/>
        <w:t>http://www.nsu.ru/filf/rpha/lib/index.htm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0803D1" w:rsidRPr="00516FCD" w:rsidRDefault="000803D1" w:rsidP="000803D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0803D1" w:rsidRPr="00516FCD" w:rsidRDefault="000803D1" w:rsidP="000803D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0803D1" w:rsidRPr="00516FCD" w:rsidRDefault="000803D1" w:rsidP="000803D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0803D1" w:rsidRPr="00516FCD" w:rsidRDefault="000803D1" w:rsidP="000803D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0803D1" w:rsidRPr="00516FCD" w:rsidRDefault="000803D1" w:rsidP="000803D1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0803D1" w:rsidRPr="007D15D7" w:rsidRDefault="000803D1" w:rsidP="000803D1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Pr="00516FCD">
        <w:rPr>
          <w:bCs/>
          <w:i/>
        </w:rPr>
        <w:t>обеспечение</w:t>
      </w:r>
      <w:r w:rsidRPr="00516FCD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 xml:space="preserve">MS Office, PDF Reader, Djvu Browser WinDjView. </w:t>
      </w:r>
    </w:p>
    <w:p w:rsidR="000803D1" w:rsidRPr="00516FCD" w:rsidRDefault="000803D1" w:rsidP="000803D1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0803D1" w:rsidRPr="00516FCD" w:rsidRDefault="000803D1" w:rsidP="000803D1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0803D1" w:rsidRPr="00516FCD" w:rsidRDefault="000803D1" w:rsidP="000803D1">
      <w:pPr>
        <w:tabs>
          <w:tab w:val="left" w:pos="1134"/>
        </w:tabs>
        <w:ind w:firstLine="709"/>
        <w:rPr>
          <w:bCs/>
        </w:rPr>
      </w:pPr>
    </w:p>
    <w:p w:rsidR="000803D1" w:rsidRPr="00516FCD" w:rsidRDefault="000803D1" w:rsidP="000803D1">
      <w:pPr>
        <w:pStyle w:val="2"/>
        <w:spacing w:after="0" w:line="276" w:lineRule="auto"/>
        <w:jc w:val="center"/>
        <w:rPr>
          <w:b/>
          <w:caps/>
        </w:rPr>
      </w:pPr>
    </w:p>
    <w:p w:rsidR="000803D1" w:rsidRPr="00516FCD" w:rsidRDefault="000803D1" w:rsidP="000803D1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0803D1" w:rsidRPr="00516FCD" w:rsidRDefault="000803D1" w:rsidP="000803D1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0803D1" w:rsidRPr="00516FCD" w:rsidRDefault="000803D1" w:rsidP="000803D1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0803D1" w:rsidRPr="00516FCD" w:rsidRDefault="000803D1" w:rsidP="000803D1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</w:t>
      </w:r>
      <w:r w:rsidRPr="00516FCD">
        <w:rPr>
          <w:bCs/>
        </w:rPr>
        <w:lastRenderedPageBreak/>
        <w:t>ченные в средней общеобразовательной школе при изучении химии, физики, биологии, географии, астрономии.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0803D1" w:rsidRPr="00516FCD" w:rsidRDefault="000803D1" w:rsidP="000803D1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0803D1" w:rsidRPr="00516FCD" w:rsidRDefault="000803D1" w:rsidP="000803D1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0803D1" w:rsidRPr="00516FCD" w:rsidRDefault="000803D1" w:rsidP="000803D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0803D1" w:rsidRPr="00516FCD" w:rsidRDefault="000803D1" w:rsidP="000803D1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0803D1" w:rsidRPr="00516FCD" w:rsidRDefault="000803D1" w:rsidP="000803D1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0803D1" w:rsidRPr="00516FCD" w:rsidRDefault="000803D1" w:rsidP="000803D1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0803D1" w:rsidRPr="00516FCD" w:rsidRDefault="000803D1" w:rsidP="000803D1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0803D1" w:rsidRPr="00516FCD" w:rsidRDefault="000803D1" w:rsidP="000803D1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0803D1" w:rsidRPr="00516FCD" w:rsidRDefault="000803D1" w:rsidP="000803D1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0803D1" w:rsidRPr="00516FCD" w:rsidRDefault="000803D1" w:rsidP="000803D1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0803D1" w:rsidRPr="00516FCD" w:rsidTr="00226743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0803D1" w:rsidRPr="00516FCD" w:rsidTr="00226743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</w:t>
            </w:r>
            <w:r w:rsidRPr="00516FCD">
              <w:lastRenderedPageBreak/>
              <w:t>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both"/>
            </w:pPr>
            <w:r w:rsidRPr="00516FCD">
              <w:t>Тесты</w:t>
            </w:r>
          </w:p>
        </w:tc>
      </w:tr>
      <w:tr w:rsidR="000803D1" w:rsidRPr="00516FCD" w:rsidTr="00226743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0803D1" w:rsidRPr="00516FCD" w:rsidRDefault="000803D1" w:rsidP="0022674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0803D1" w:rsidRPr="00516FCD" w:rsidTr="00226743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применять естественно</w:t>
            </w:r>
            <w:r w:rsidRPr="00516FCD">
              <w:lastRenderedPageBreak/>
              <w:t>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lastRenderedPageBreak/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 xml:space="preserve">Форма для оценки: </w:t>
            </w:r>
            <w:r w:rsidRPr="00516FCD">
              <w:lastRenderedPageBreak/>
              <w:t>доклада и презентации (п.6.1),</w:t>
            </w:r>
          </w:p>
          <w:p w:rsidR="000803D1" w:rsidRPr="00516FCD" w:rsidRDefault="000803D1" w:rsidP="00226743">
            <w:pPr>
              <w:jc w:val="both"/>
            </w:pP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0803D1" w:rsidRPr="00516FCD" w:rsidTr="00631C7C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0803D1" w:rsidRPr="00516FCD" w:rsidTr="00631C7C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</w:tr>
      <w:tr w:rsidR="000803D1" w:rsidRPr="00516FCD" w:rsidTr="00631C7C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1B6A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19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  <w:r>
              <w:rPr>
                <w:b/>
              </w:rPr>
              <w:t>9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3.1</w:t>
            </w:r>
            <w:r w:rsidRPr="008E1B6A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 xml:space="preserve">Тема 3.2 </w:t>
            </w:r>
            <w:r w:rsidRPr="008E1B6A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5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1B6A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5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1B6A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1B6A">
              <w:rPr>
                <w:bCs/>
              </w:rPr>
              <w:t xml:space="preserve">Тема 4.3 </w:t>
            </w:r>
            <w:r w:rsidRPr="008E1B6A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1B6A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</w:pPr>
            <w:r w:rsidRPr="008E1B6A">
              <w:t>6</w:t>
            </w:r>
          </w:p>
        </w:tc>
      </w:tr>
      <w:tr w:rsidR="00631C7C" w:rsidRPr="00516FCD" w:rsidTr="00631C7C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5</w:t>
            </w:r>
            <w:r>
              <w:rPr>
                <w:b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1C7C" w:rsidRPr="008E1B6A" w:rsidRDefault="00631C7C" w:rsidP="00631C7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E1B6A">
              <w:rPr>
                <w:b/>
              </w:rPr>
              <w:t>72</w:t>
            </w:r>
          </w:p>
        </w:tc>
      </w:tr>
    </w:tbl>
    <w:p w:rsidR="00631C7C" w:rsidRDefault="00631C7C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lastRenderedPageBreak/>
        <w:t>5.2. Методы обучения</w:t>
      </w:r>
    </w:p>
    <w:p w:rsidR="000803D1" w:rsidRPr="00516FCD" w:rsidRDefault="000803D1" w:rsidP="000803D1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0803D1" w:rsidRPr="00516FCD" w:rsidTr="00226743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0803D1" w:rsidRPr="00516FCD" w:rsidRDefault="000803D1" w:rsidP="000803D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0803D1" w:rsidRPr="00516FCD" w:rsidRDefault="000803D1" w:rsidP="000803D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803D1" w:rsidRPr="00516FCD" w:rsidRDefault="000803D1" w:rsidP="000803D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0803D1" w:rsidRPr="00516FCD" w:rsidRDefault="000803D1" w:rsidP="000803D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0803D1" w:rsidRPr="00516FCD" w:rsidRDefault="000803D1" w:rsidP="000803D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0803D1" w:rsidRPr="00516FCD" w:rsidRDefault="000803D1" w:rsidP="000803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2. Место в структуре модуля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0803D1" w:rsidRPr="00516FCD" w:rsidTr="00226743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0803D1" w:rsidRPr="00516FCD" w:rsidTr="00226743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0803D1" w:rsidRPr="00516FCD" w:rsidTr="00226743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0803D1" w:rsidRPr="00516FCD" w:rsidTr="00A23C85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0803D1" w:rsidRPr="00516FCD" w:rsidTr="00A23C85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</w:tr>
      <w:tr w:rsidR="000803D1" w:rsidRPr="00516FCD" w:rsidTr="00A23C85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</w:tr>
      <w:tr w:rsidR="00A23C85" w:rsidRPr="00A23C85" w:rsidTr="00A23C85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A23C85">
              <w:rPr>
                <w:b/>
                <w:bCs/>
              </w:rPr>
              <w:t xml:space="preserve">Раздел 1. </w:t>
            </w:r>
            <w:r w:rsidRPr="00A23C85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A23C85" w:rsidRPr="00A23C85" w:rsidTr="00A23C85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</w:pPr>
            <w:r w:rsidRPr="00A23C85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</w:pPr>
            <w:r w:rsidRPr="00A23C85"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</w:pPr>
            <w:r w:rsidRPr="00A23C85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19</w:t>
            </w:r>
          </w:p>
        </w:tc>
      </w:tr>
      <w:tr w:rsidR="00A23C85" w:rsidRPr="00A23C85" w:rsidTr="00A23C85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  <w:bCs/>
              </w:rPr>
              <w:t>Раздел 2.</w:t>
            </w:r>
            <w:r w:rsidRPr="00A23C85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A23C85" w:rsidRPr="00A23C85" w:rsidTr="00A23C85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</w:pPr>
            <w:r w:rsidRPr="00A23C85">
              <w:t>Тема 2.1 Логические операции и их свойства. Логические законы.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0803D1" w:rsidP="00226743">
            <w:pPr>
              <w:pStyle w:val="2"/>
              <w:spacing w:after="0" w:line="23" w:lineRule="atLeast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</w:pPr>
            <w:r w:rsidRPr="00A23C85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18</w:t>
            </w:r>
          </w:p>
        </w:tc>
      </w:tr>
      <w:tr w:rsidR="00A23C85" w:rsidRPr="00A23C85" w:rsidTr="00A23C85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A23C85" w:rsidRPr="00A23C85" w:rsidTr="00A23C85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</w:pPr>
            <w:r w:rsidRPr="00A23C85">
              <w:t>Тема 3.1 Элементы комбинаторики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0803D1" w:rsidP="00226743">
            <w:pPr>
              <w:pStyle w:val="2"/>
              <w:spacing w:after="0" w:line="23" w:lineRule="atLeast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</w:pPr>
            <w:r w:rsidRPr="00A23C85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17</w:t>
            </w:r>
          </w:p>
        </w:tc>
      </w:tr>
      <w:tr w:rsidR="00A23C85" w:rsidRPr="00A23C85" w:rsidTr="00A23C85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Раздел 4 Элементы теории вероятностей</w:t>
            </w:r>
          </w:p>
        </w:tc>
      </w:tr>
      <w:tr w:rsidR="00A23C85" w:rsidRPr="00A23C85" w:rsidTr="00A23C85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</w:pPr>
            <w:r w:rsidRPr="00A23C85">
              <w:t>Тема 4.1. Элементы теории вероятностей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</w:pPr>
            <w:r w:rsidRPr="00A23C85"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</w:pPr>
            <w:r w:rsidRPr="00A23C85">
              <w:t>18</w:t>
            </w:r>
          </w:p>
        </w:tc>
      </w:tr>
      <w:tr w:rsidR="00A23C85" w:rsidRPr="00A23C85" w:rsidTr="00A23C85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 w:firstLine="709"/>
              <w:rPr>
                <w:b/>
              </w:rPr>
            </w:pPr>
            <w:bookmarkStart w:id="2" w:name="_Hlk13671199"/>
            <w:r w:rsidRPr="00A23C85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A23C85" w:rsidRDefault="00226743" w:rsidP="00226743">
            <w:pPr>
              <w:pStyle w:val="2"/>
              <w:spacing w:after="0" w:line="23" w:lineRule="atLeast"/>
              <w:rPr>
                <w:b/>
              </w:rPr>
            </w:pPr>
            <w:r w:rsidRPr="00A23C85">
              <w:rPr>
                <w:b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A23C85" w:rsidRDefault="00226743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1</w:t>
            </w:r>
            <w:r w:rsidR="00226743" w:rsidRPr="00A23C85">
              <w:rPr>
                <w:b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A23C85" w:rsidRDefault="00A23C85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4</w:t>
            </w:r>
            <w:r w:rsidR="00226743" w:rsidRPr="00A23C85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A23C85" w:rsidRDefault="000803D1" w:rsidP="00226743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A23C85">
              <w:rPr>
                <w:b/>
              </w:rPr>
              <w:t>72</w:t>
            </w:r>
          </w:p>
        </w:tc>
      </w:tr>
    </w:tbl>
    <w:bookmarkEnd w:id="2"/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0803D1" w:rsidRPr="00516FCD" w:rsidTr="00226743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</w:t>
      </w:r>
      <w:r w:rsidRPr="00516FCD">
        <w:lastRenderedPageBreak/>
        <w:t>02108-4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0803D1" w:rsidRPr="00516FCD" w:rsidRDefault="000803D1" w:rsidP="000803D1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0803D1" w:rsidRPr="00516FCD" w:rsidRDefault="000803D1" w:rsidP="000803D1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0803D1" w:rsidRPr="00516FCD" w:rsidRDefault="000803D1" w:rsidP="000803D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0803D1" w:rsidRPr="00516FCD" w:rsidRDefault="000803D1" w:rsidP="000803D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0803D1" w:rsidRPr="00516FCD" w:rsidRDefault="000803D1" w:rsidP="000803D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0803D1" w:rsidRPr="00516FCD" w:rsidRDefault="000803D1" w:rsidP="000803D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803D1" w:rsidRPr="00516FCD" w:rsidRDefault="000803D1" w:rsidP="000803D1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0803D1" w:rsidRPr="00516FCD" w:rsidRDefault="000803D1" w:rsidP="000803D1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0803D1" w:rsidRPr="00516FCD" w:rsidTr="00226743">
        <w:tc>
          <w:tcPr>
            <w:tcW w:w="6062" w:type="dxa"/>
            <w:shd w:val="clear" w:color="auto" w:fill="auto"/>
            <w:vAlign w:val="bottom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0803D1" w:rsidRPr="00516FCD" w:rsidTr="00226743">
        <w:tc>
          <w:tcPr>
            <w:tcW w:w="6062" w:type="dxa"/>
            <w:shd w:val="clear" w:color="auto" w:fill="auto"/>
            <w:vAlign w:val="bottom"/>
          </w:tcPr>
          <w:p w:rsidR="000803D1" w:rsidRPr="00516FCD" w:rsidRDefault="00DF67CD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5" w:tgtFrame="_blank" w:history="1">
              <w:r w:rsidR="000803D1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0803D1" w:rsidRPr="00516FCD" w:rsidTr="00226743">
        <w:tc>
          <w:tcPr>
            <w:tcW w:w="6062" w:type="dxa"/>
            <w:shd w:val="clear" w:color="auto" w:fill="auto"/>
            <w:vAlign w:val="bottom"/>
          </w:tcPr>
          <w:p w:rsidR="000803D1" w:rsidRPr="00516FCD" w:rsidRDefault="00DF67CD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0803D1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0803D1" w:rsidRPr="00516FCD" w:rsidRDefault="000803D1" w:rsidP="0022674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программ: 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0803D1" w:rsidRPr="00516FCD" w:rsidRDefault="000803D1" w:rsidP="000803D1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0803D1" w:rsidRPr="00516FCD" w:rsidRDefault="000803D1" w:rsidP="000803D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0803D1" w:rsidRPr="00516FCD" w:rsidRDefault="000803D1" w:rsidP="000803D1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формирование навыков презентации результатов своего труда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0803D1" w:rsidRPr="00516FCD" w:rsidTr="0022674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803D1" w:rsidRPr="00516FCD" w:rsidTr="00226743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>Форма для оценки контекстной задачи</w:t>
            </w:r>
          </w:p>
        </w:tc>
      </w:tr>
      <w:tr w:rsidR="000803D1" w:rsidRPr="00516FCD" w:rsidTr="0022674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>ОК-6</w:t>
            </w:r>
          </w:p>
          <w:p w:rsidR="000803D1" w:rsidRPr="00516FCD" w:rsidRDefault="000803D1" w:rsidP="00226743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>Форма для оценки проектного задания</w:t>
            </w:r>
          </w:p>
        </w:tc>
      </w:tr>
      <w:tr w:rsidR="000803D1" w:rsidRPr="00516FCD" w:rsidTr="00226743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jc w:val="both"/>
            </w:pPr>
            <w:r w:rsidRPr="00516FCD">
              <w:t>Форма для оценки контекстной задачи</w:t>
            </w:r>
          </w:p>
        </w:tc>
      </w:tr>
      <w:tr w:rsidR="000803D1" w:rsidRPr="00516FCD" w:rsidTr="0022674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>ПК-11</w:t>
            </w:r>
          </w:p>
          <w:p w:rsidR="000803D1" w:rsidRPr="00516FCD" w:rsidRDefault="000803D1" w:rsidP="00226743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0803D1" w:rsidRPr="00516FCD" w:rsidTr="0022674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Форма для оценки контрольной работы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0803D1" w:rsidRPr="00516FCD" w:rsidTr="0022674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0803D1" w:rsidRPr="00516FCD" w:rsidTr="0022674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</w:tr>
      <w:tr w:rsidR="000803D1" w:rsidRPr="00516FCD" w:rsidTr="0022674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</w:tr>
      <w:tr w:rsidR="00733C53" w:rsidRPr="00733C53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A6455">
              <w:rPr>
                <w:b/>
                <w:bCs/>
              </w:rPr>
              <w:t xml:space="preserve">Раздел 1. </w:t>
            </w:r>
            <w:r w:rsidRPr="001A6455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36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</w:pPr>
            <w:r w:rsidRPr="001A6455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11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1A6455">
              <w:rPr>
                <w:bCs/>
              </w:rPr>
              <w:t xml:space="preserve">Тема 1.2 </w:t>
            </w:r>
            <w:r w:rsidRPr="001A6455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11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1A6455">
              <w:rPr>
                <w:bCs/>
              </w:rPr>
              <w:t>Тема 1.3 О</w:t>
            </w:r>
            <w:r w:rsidRPr="001A6455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1A6455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  <w:r w:rsidR="001A6455" w:rsidRPr="001A6455">
              <w:t>4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rPr>
                <w:b/>
              </w:rPr>
            </w:pPr>
            <w:r w:rsidRPr="001A6455">
              <w:rPr>
                <w:b/>
                <w:bCs/>
              </w:rPr>
              <w:t>Раздел 2. И</w:t>
            </w:r>
            <w:r w:rsidRPr="001A6455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36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</w:pPr>
            <w:r w:rsidRPr="001A6455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1A6455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  <w:r w:rsidR="001A6455" w:rsidRPr="001A6455">
              <w:t>0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</w:pPr>
            <w:r w:rsidRPr="001A6455">
              <w:t xml:space="preserve">Тема 2.2 Анализ и обработка числовых данных средствами </w:t>
            </w:r>
            <w:r w:rsidRPr="001A6455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1A6455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  <w:r w:rsidR="001A6455" w:rsidRPr="001A6455">
              <w:t>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12</w:t>
            </w:r>
          </w:p>
        </w:tc>
      </w:tr>
      <w:tr w:rsidR="000803D1" w:rsidRPr="00250166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</w:pPr>
            <w:r w:rsidRPr="001A6455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1A6455" w:rsidP="00226743">
            <w:pPr>
              <w:autoSpaceDE w:val="0"/>
              <w:autoSpaceDN w:val="0"/>
              <w:adjustRightInd w:val="0"/>
              <w:jc w:val="center"/>
            </w:pPr>
            <w:r w:rsidRPr="001A6455"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1A6455">
            <w:pPr>
              <w:autoSpaceDE w:val="0"/>
              <w:autoSpaceDN w:val="0"/>
              <w:adjustRightInd w:val="0"/>
              <w:jc w:val="center"/>
            </w:pPr>
            <w:r w:rsidRPr="001A6455">
              <w:t>1</w:t>
            </w:r>
            <w:r w:rsidR="001A6455" w:rsidRPr="001A6455">
              <w:t>4</w:t>
            </w:r>
          </w:p>
        </w:tc>
      </w:tr>
      <w:tr w:rsidR="000803D1" w:rsidRPr="00733C53" w:rsidTr="0022674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bookmarkStart w:id="3" w:name="_Hlk13671489"/>
            <w:r w:rsidRPr="001A6455">
              <w:rPr>
                <w:b/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250166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6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250166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60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1A6455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A6455">
              <w:rPr>
                <w:b/>
              </w:rPr>
              <w:t>72</w:t>
            </w:r>
          </w:p>
        </w:tc>
      </w:tr>
    </w:tbl>
    <w:bookmarkEnd w:id="3"/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0803D1" w:rsidRPr="00516FCD" w:rsidRDefault="000803D1" w:rsidP="000803D1">
      <w:r w:rsidRPr="00516FCD">
        <w:t>Проблемный, исследовательский, частично-поисковый, проектный.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0803D1" w:rsidRPr="00516FCD" w:rsidTr="00226743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 xml:space="preserve">ОР.3.5.4.1;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ОР.4.5.4.1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ОР.4.5.4.2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  <w:r w:rsidRPr="00516FCD">
              <w:t>ОР.3.5.4.2;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ОР.4.5.4.3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</w:t>
            </w:r>
            <w:r w:rsidRPr="00516FCD">
              <w:lastRenderedPageBreak/>
              <w:t>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 xml:space="preserve">Форма для оценки </w:t>
            </w:r>
            <w:r w:rsidRPr="00516FCD">
              <w:lastRenderedPageBreak/>
              <w:t>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0803D1" w:rsidRPr="00516FCD" w:rsidTr="00226743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Pr="00516FCD" w:rsidRDefault="000803D1" w:rsidP="000803D1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0803D1" w:rsidRPr="00046B69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0803D1" w:rsidRPr="00516FCD" w:rsidRDefault="000803D1" w:rsidP="000803D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0803D1" w:rsidRPr="00516FCD" w:rsidRDefault="000803D1" w:rsidP="000803D1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0803D1" w:rsidRPr="00516FCD" w:rsidRDefault="000803D1" w:rsidP="000803D1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 xml:space="preserve">5.5. ПРОГРАММА ДИСЦИПЛИНЫ </w:t>
      </w:r>
      <w:r w:rsidRPr="00516FCD">
        <w:rPr>
          <w:b/>
          <w:caps/>
        </w:rPr>
        <w:t>«математика»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0803D1" w:rsidRPr="00516FCD" w:rsidRDefault="000803D1" w:rsidP="000803D1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0"/>
        <w:gridCol w:w="1516"/>
        <w:gridCol w:w="2063"/>
        <w:gridCol w:w="1136"/>
        <w:gridCol w:w="1787"/>
      </w:tblGrid>
      <w:tr w:rsidR="000803D1" w:rsidRPr="00516FCD" w:rsidTr="00226743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803D1" w:rsidRPr="00516FCD" w:rsidTr="00226743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</w:t>
            </w:r>
            <w:r w:rsidRPr="00516FCD">
              <w:lastRenderedPageBreak/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lastRenderedPageBreak/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r w:rsidRPr="00516FCD">
              <w:t xml:space="preserve">Демонстрирует умение использовать возможности образовательной среды для достижения </w:t>
            </w:r>
            <w:r w:rsidRPr="00516FCD">
              <w:lastRenderedPageBreak/>
              <w:t xml:space="preserve">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ПК-4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both"/>
            </w:pPr>
          </w:p>
          <w:p w:rsidR="000803D1" w:rsidRPr="00516FCD" w:rsidRDefault="000803D1" w:rsidP="00226743">
            <w:pPr>
              <w:jc w:val="both"/>
            </w:pPr>
          </w:p>
          <w:p w:rsidR="000803D1" w:rsidRPr="00516FCD" w:rsidRDefault="000803D1" w:rsidP="00226743">
            <w:pPr>
              <w:jc w:val="both"/>
            </w:pPr>
          </w:p>
          <w:p w:rsidR="000803D1" w:rsidRPr="00516FCD" w:rsidRDefault="000803D1" w:rsidP="00226743">
            <w:pPr>
              <w:jc w:val="both"/>
            </w:pPr>
          </w:p>
          <w:p w:rsidR="000803D1" w:rsidRPr="00516FCD" w:rsidRDefault="000803D1" w:rsidP="00226743">
            <w:pPr>
              <w:jc w:val="both"/>
            </w:pPr>
            <w:r w:rsidRPr="00516FCD">
              <w:t>1)самостоятельная работа</w:t>
            </w:r>
          </w:p>
          <w:p w:rsidR="000803D1" w:rsidRPr="00516FCD" w:rsidRDefault="000803D1" w:rsidP="00226743">
            <w:pPr>
              <w:jc w:val="both"/>
            </w:pPr>
            <w:r w:rsidRPr="00516FCD">
              <w:lastRenderedPageBreak/>
              <w:t>2)контрольная работа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803D1" w:rsidRDefault="000803D1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7D41E8" w:rsidRPr="00516FCD" w:rsidTr="007D41E8">
        <w:trPr>
          <w:trHeight w:val="203"/>
        </w:trPr>
        <w:tc>
          <w:tcPr>
            <w:tcW w:w="4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bookmarkStart w:id="4" w:name="_Hlk13731492"/>
            <w:r w:rsidRPr="00516FCD"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7D41E8" w:rsidRPr="00516FCD" w:rsidTr="007D41E8">
        <w:trPr>
          <w:trHeight w:val="533"/>
        </w:trPr>
        <w:tc>
          <w:tcPr>
            <w:tcW w:w="41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</w:tr>
      <w:tr w:rsidR="007D41E8" w:rsidRPr="00516FCD" w:rsidTr="007D41E8">
        <w:trPr>
          <w:trHeight w:val="1"/>
        </w:trPr>
        <w:tc>
          <w:tcPr>
            <w:tcW w:w="4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CC2E66" w:rsidP="007D41E8">
            <w:pPr>
              <w:autoSpaceDE w:val="0"/>
              <w:autoSpaceDN w:val="0"/>
              <w:adjustRightInd w:val="0"/>
              <w:jc w:val="center"/>
            </w:pPr>
            <w:r>
              <w:t>Практические занятия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rPr>
                <w:b/>
              </w:rPr>
            </w:pPr>
            <w:r w:rsidRPr="00CC2E66">
              <w:rPr>
                <w:b/>
              </w:rPr>
              <w:t xml:space="preserve">Раздел 1. </w:t>
            </w:r>
            <w:r w:rsidRPr="00CC2E66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36</w:t>
            </w:r>
          </w:p>
        </w:tc>
      </w:tr>
      <w:bookmarkEnd w:id="4"/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r w:rsidRPr="00CC2E66">
              <w:t xml:space="preserve">1.1. </w:t>
            </w:r>
            <w:r w:rsidRPr="00CC2E66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A06E8B" w:rsidP="00A06E8B">
            <w:pPr>
              <w:jc w:val="center"/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12</w:t>
            </w: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r w:rsidRPr="00CC2E66">
              <w:t>1.2.</w:t>
            </w:r>
            <w:r w:rsidRPr="00CC2E66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12</w:t>
            </w: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both"/>
            </w:pPr>
            <w:r w:rsidRPr="00CC2E66">
              <w:t xml:space="preserve">1.3. </w:t>
            </w:r>
            <w:r w:rsidRPr="00CC2E66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center"/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12</w:t>
            </w: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both"/>
            </w:pPr>
            <w:r w:rsidRPr="00CC2E66">
              <w:rPr>
                <w:b/>
              </w:rPr>
              <w:t xml:space="preserve">Раздел 2. </w:t>
            </w:r>
            <w:r w:rsidRPr="00CC2E66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  <w:rPr>
                <w:b/>
              </w:rPr>
            </w:pPr>
            <w:r w:rsidRPr="00CC2E66">
              <w:rPr>
                <w:b/>
              </w:rPr>
              <w:t>36</w:t>
            </w: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both"/>
            </w:pPr>
            <w:r w:rsidRPr="00CC2E66">
              <w:t>2.1.</w:t>
            </w:r>
            <w:r w:rsidRPr="00CC2E66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18</w:t>
            </w:r>
          </w:p>
        </w:tc>
      </w:tr>
      <w:tr w:rsidR="00A06E8B" w:rsidRPr="00CC2E66" w:rsidTr="00E553CD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both"/>
            </w:pPr>
            <w:r w:rsidRPr="00CC2E66">
              <w:t>2.2.</w:t>
            </w:r>
            <w:r w:rsidRPr="00CC2E66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A06E8B" w:rsidP="00A06E8B">
            <w:pPr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6E8B" w:rsidRPr="00CC2E66" w:rsidRDefault="00CC2E66" w:rsidP="00A06E8B">
            <w:pPr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E8B" w:rsidRPr="00CC2E66" w:rsidRDefault="00CC2E66" w:rsidP="00A06E8B">
            <w:pPr>
              <w:jc w:val="center"/>
            </w:pPr>
            <w:r w:rsidRPr="00CC2E66">
              <w:t>18</w:t>
            </w:r>
          </w:p>
        </w:tc>
      </w:tr>
      <w:tr w:rsidR="00A06E8B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bookmarkStart w:id="5" w:name="_Hlk13731429"/>
            <w:r w:rsidRPr="00CC2E66">
              <w:rPr>
                <w:b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6E8B" w:rsidRPr="00CC2E66" w:rsidRDefault="00A06E8B" w:rsidP="00A06E8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72</w:t>
            </w:r>
          </w:p>
        </w:tc>
      </w:tr>
      <w:bookmarkEnd w:id="5"/>
    </w:tbl>
    <w:p w:rsidR="007D41E8" w:rsidRDefault="007D41E8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7D41E8" w:rsidRPr="00516FCD" w:rsidRDefault="007D41E8" w:rsidP="000803D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0803D1" w:rsidRPr="00516FCD" w:rsidRDefault="000803D1" w:rsidP="000803D1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9"/>
        <w:gridCol w:w="1647"/>
        <w:gridCol w:w="1918"/>
        <w:gridCol w:w="1374"/>
        <w:gridCol w:w="1102"/>
        <w:gridCol w:w="831"/>
        <w:gridCol w:w="796"/>
      </w:tblGrid>
      <w:tr w:rsidR="000803D1" w:rsidRPr="00516FCD" w:rsidTr="00226743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</w:t>
            </w:r>
            <w:r w:rsidRPr="00516FCD">
              <w:rPr>
                <w:bCs/>
              </w:rPr>
              <w:lastRenderedPageBreak/>
              <w:t>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Число заданий за се</w:t>
            </w:r>
            <w:r w:rsidRPr="00516FCD">
              <w:rPr>
                <w:bCs/>
              </w:rPr>
              <w:lastRenderedPageBreak/>
              <w:t>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</w:t>
            </w:r>
            <w:r w:rsidRPr="00516FCD">
              <w:rPr>
                <w:bCs/>
              </w:rPr>
              <w:lastRenderedPageBreak/>
              <w:t>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Мак</w:t>
            </w:r>
            <w:r w:rsidRPr="00516FCD">
              <w:rPr>
                <w:bCs/>
              </w:rPr>
              <w:lastRenderedPageBreak/>
              <w:t>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lastRenderedPageBreak/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0803D1" w:rsidRPr="00516FCD" w:rsidTr="0022674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0803D1" w:rsidRPr="00516FCD" w:rsidTr="0022674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7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0803D1" w:rsidRPr="00516FCD" w:rsidRDefault="000803D1" w:rsidP="000803D1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Pr="00516FCD">
        <w:rPr>
          <w:sz w:val="23"/>
          <w:szCs w:val="23"/>
        </w:rPr>
        <w:t>Краткий курс высшей математики: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 в кн. - ISBN 978-5-394-02103-9; То же [Электронный ресурс] - URL: </w:t>
      </w:r>
      <w:hyperlink r:id="rId51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 xml:space="preserve">Перечень программного обеспечения. 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lastRenderedPageBreak/>
              <w:t>www.biblioclub.ru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0803D1" w:rsidRPr="00516FCD" w:rsidRDefault="000803D1" w:rsidP="000803D1">
      <w:pPr>
        <w:spacing w:line="276" w:lineRule="auto"/>
        <w:jc w:val="center"/>
        <w:rPr>
          <w:b/>
        </w:rPr>
      </w:pPr>
    </w:p>
    <w:p w:rsidR="000803D1" w:rsidRPr="00516FCD" w:rsidRDefault="000803D1" w:rsidP="000803D1">
      <w:pPr>
        <w:ind w:left="360"/>
        <w:jc w:val="both"/>
      </w:pPr>
    </w:p>
    <w:p w:rsidR="000803D1" w:rsidRPr="00516FCD" w:rsidRDefault="000803D1" w:rsidP="000803D1">
      <w:pPr>
        <w:jc w:val="center"/>
        <w:rPr>
          <w:b/>
        </w:rPr>
      </w:pPr>
      <w:r w:rsidRPr="00516FCD">
        <w:rPr>
          <w:b/>
        </w:rPr>
        <w:t>5.6. ПРОГРАММА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«Статистика» включена в систему подготовки студентов, осваивающих модуль  «Основы научных знаний» по направлению подготовки 44.03.05 «Педагогическое образование (с двумя профилями подготовки)». 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0803D1" w:rsidRPr="00516FCD" w:rsidRDefault="000803D1" w:rsidP="000803D1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0803D1" w:rsidRPr="00516FCD" w:rsidRDefault="000803D1" w:rsidP="000803D1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0803D1" w:rsidRPr="00516FCD" w:rsidRDefault="000803D1" w:rsidP="000803D1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0803D1" w:rsidRPr="00516FCD" w:rsidRDefault="000803D1" w:rsidP="000803D1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0803D1" w:rsidRPr="00516FCD" w:rsidRDefault="000803D1" w:rsidP="000803D1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0803D1" w:rsidRPr="00516FCD" w:rsidRDefault="000803D1" w:rsidP="000803D1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2027"/>
        <w:gridCol w:w="1106"/>
        <w:gridCol w:w="2062"/>
        <w:gridCol w:w="1516"/>
        <w:gridCol w:w="1819"/>
      </w:tblGrid>
      <w:tr w:rsidR="000803D1" w:rsidRPr="00516FCD" w:rsidTr="00226743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0803D1" w:rsidRPr="00516FCD" w:rsidTr="00226743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</w:t>
            </w:r>
            <w:r w:rsidRPr="00516FCD">
              <w:lastRenderedPageBreak/>
              <w:t>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проводить первичную обработку и контроль материалов </w:t>
            </w:r>
            <w:r w:rsidRPr="00516FCD">
              <w:lastRenderedPageBreak/>
              <w:t>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center"/>
            </w:pPr>
            <w:r w:rsidRPr="00516FCD">
              <w:t>Кейс-задание.</w:t>
            </w:r>
          </w:p>
          <w:p w:rsidR="000803D1" w:rsidRPr="00516FCD" w:rsidRDefault="000803D1" w:rsidP="00226743">
            <w:pPr>
              <w:jc w:val="center"/>
            </w:pPr>
            <w:r w:rsidRPr="00516FCD">
              <w:t>Электронный практикум.</w:t>
            </w:r>
          </w:p>
          <w:p w:rsidR="000803D1" w:rsidRPr="00516FCD" w:rsidRDefault="000803D1" w:rsidP="00226743">
            <w:pPr>
              <w:jc w:val="center"/>
            </w:pPr>
            <w:r w:rsidRPr="00516FCD">
              <w:t>Наблюдение или демонстрация реальных профессиональных навыков.</w:t>
            </w:r>
          </w:p>
          <w:p w:rsidR="000803D1" w:rsidRPr="00516FCD" w:rsidRDefault="000803D1" w:rsidP="00226743">
            <w:r w:rsidRPr="00516FCD">
              <w:lastRenderedPageBreak/>
              <w:t>Комплексные ситуационные задания.</w:t>
            </w:r>
          </w:p>
        </w:tc>
      </w:tr>
      <w:tr w:rsidR="000803D1" w:rsidRPr="00516FCD" w:rsidTr="00226743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результаты.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0803D1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7D41E8" w:rsidRPr="00516FCD" w:rsidTr="007D41E8">
        <w:trPr>
          <w:trHeight w:val="203"/>
        </w:trPr>
        <w:tc>
          <w:tcPr>
            <w:tcW w:w="4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7D41E8" w:rsidRPr="00516FCD" w:rsidTr="007D41E8">
        <w:trPr>
          <w:trHeight w:val="533"/>
        </w:trPr>
        <w:tc>
          <w:tcPr>
            <w:tcW w:w="41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</w:tr>
      <w:tr w:rsidR="007D41E8" w:rsidRPr="00516FCD" w:rsidTr="007D41E8">
        <w:trPr>
          <w:trHeight w:val="1"/>
        </w:trPr>
        <w:tc>
          <w:tcPr>
            <w:tcW w:w="4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41E8" w:rsidRPr="00516FCD" w:rsidRDefault="00CC2E66" w:rsidP="007D41E8">
            <w:pPr>
              <w:autoSpaceDE w:val="0"/>
              <w:autoSpaceDN w:val="0"/>
              <w:adjustRightInd w:val="0"/>
              <w:jc w:val="center"/>
            </w:pPr>
            <w:r>
              <w:t>Практические занятия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516FCD" w:rsidRDefault="007D41E8" w:rsidP="007D41E8">
            <w:pPr>
              <w:autoSpaceDE w:val="0"/>
              <w:autoSpaceDN w:val="0"/>
              <w:adjustRightInd w:val="0"/>
            </w:pP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rPr>
                <w:b/>
              </w:rPr>
            </w:pPr>
            <w:r w:rsidRPr="00CC2E66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24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Основы статистического анализа и исследования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Методы организации статистического 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rPr>
                <w:b/>
              </w:rPr>
            </w:pPr>
            <w:r w:rsidRPr="00CC2E66">
              <w:rPr>
                <w:b/>
              </w:rPr>
              <w:t>Раздел 2.Статистические величины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24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Статистическая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Основные показатели, характеризующие статистическую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rPr>
                <w:b/>
              </w:rPr>
            </w:pPr>
            <w:r w:rsidRPr="00CC2E66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24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Методы статистической группировки данных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</w:pPr>
            <w:r w:rsidRPr="00CC2E66">
              <w:t>Показатели, характеризующие статистическую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CC2E66" w:rsidP="007D41E8">
            <w:pPr>
              <w:autoSpaceDE w:val="0"/>
              <w:autoSpaceDN w:val="0"/>
              <w:adjustRightInd w:val="0"/>
              <w:jc w:val="center"/>
            </w:pPr>
            <w:r w:rsidRPr="00CC2E66">
              <w:t>12</w:t>
            </w:r>
          </w:p>
        </w:tc>
      </w:tr>
      <w:tr w:rsidR="007D41E8" w:rsidRPr="00CC2E66" w:rsidTr="007D41E8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C2E66">
              <w:rPr>
                <w:b/>
              </w:rPr>
              <w:lastRenderedPageBreak/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41E8" w:rsidRPr="00CC2E66" w:rsidRDefault="007D41E8" w:rsidP="007D41E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C2E66">
              <w:rPr>
                <w:b/>
              </w:rPr>
              <w:t>72</w:t>
            </w:r>
          </w:p>
        </w:tc>
      </w:tr>
    </w:tbl>
    <w:p w:rsidR="007D41E8" w:rsidRPr="00516FCD" w:rsidRDefault="007D41E8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803D1" w:rsidRPr="00516FCD" w:rsidRDefault="000803D1" w:rsidP="000803D1">
      <w:pPr>
        <w:tabs>
          <w:tab w:val="left" w:pos="160"/>
          <w:tab w:val="left" w:pos="415"/>
        </w:tabs>
        <w:jc w:val="both"/>
      </w:pPr>
      <w:r w:rsidRPr="00516FCD">
        <w:t>Объяснительно-иллюстративный. Проблемное обучение. Метод проектов. Выполнение творческих заданий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4"/>
        <w:gridCol w:w="1702"/>
        <w:gridCol w:w="31"/>
        <w:gridCol w:w="1581"/>
        <w:gridCol w:w="1367"/>
        <w:gridCol w:w="37"/>
        <w:gridCol w:w="930"/>
        <w:gridCol w:w="60"/>
        <w:gridCol w:w="1043"/>
        <w:gridCol w:w="1237"/>
        <w:gridCol w:w="1084"/>
      </w:tblGrid>
      <w:tr w:rsidR="000803D1" w:rsidRPr="00516FCD" w:rsidTr="0022674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0803D1" w:rsidRPr="00516FCD" w:rsidTr="00226743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0803D1" w:rsidRPr="00516FCD" w:rsidTr="00226743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0803D1" w:rsidRPr="00516FCD" w:rsidTr="00226743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0803D1" w:rsidRPr="00516FCD" w:rsidTr="00226743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0803D1" w:rsidRPr="00516FCD" w:rsidTr="00226743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0803D1" w:rsidRPr="00516FCD" w:rsidTr="00226743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jc w:val="center"/>
            </w:pPr>
            <w:r w:rsidRPr="00516FCD">
              <w:t>Кейс-задание.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0803D1" w:rsidRPr="00516FCD" w:rsidTr="00226743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0803D1" w:rsidRPr="00516FCD" w:rsidTr="00226743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2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3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4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lastRenderedPageBreak/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5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6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7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0803D1" w:rsidRPr="00516FCD" w:rsidRDefault="000803D1" w:rsidP="000803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0803D1" w:rsidRPr="00516FCD" w:rsidRDefault="000803D1" w:rsidP="000803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0803D1" w:rsidRPr="00516FCD" w:rsidRDefault="000803D1" w:rsidP="000803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803D1" w:rsidRPr="00516FCD" w:rsidRDefault="000803D1" w:rsidP="000803D1">
      <w:pPr>
        <w:ind w:left="360"/>
        <w:jc w:val="both"/>
      </w:pPr>
    </w:p>
    <w:p w:rsidR="000803D1" w:rsidRPr="00516FCD" w:rsidRDefault="000803D1" w:rsidP="000803D1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5.7. ПРОГРАММА ДИСЦИПЛИНЫ «</w:t>
      </w:r>
      <w:r w:rsidRPr="00516FCD">
        <w:rPr>
          <w:b/>
        </w:rPr>
        <w:t>ЛОГИКА»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0803D1" w:rsidRPr="00516FCD" w:rsidRDefault="000803D1" w:rsidP="000803D1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0803D1" w:rsidRPr="00516FCD" w:rsidRDefault="000803D1" w:rsidP="000803D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2. Место в структуре модуля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0803D1" w:rsidRPr="00516FCD" w:rsidRDefault="000803D1" w:rsidP="000803D1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0803D1" w:rsidRPr="00516FCD" w:rsidRDefault="000803D1" w:rsidP="000803D1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0803D1" w:rsidRPr="00516FCD" w:rsidTr="00226743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0803D1" w:rsidRPr="00516FCD" w:rsidTr="00226743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</w:t>
            </w:r>
            <w:r w:rsidRPr="00516FCD">
              <w:lastRenderedPageBreak/>
              <w:t>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0803D1" w:rsidRPr="00516FCD" w:rsidRDefault="000803D1" w:rsidP="00226743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r w:rsidRPr="00516FCD">
              <w:t>ОК-3</w:t>
            </w:r>
          </w:p>
          <w:p w:rsidR="000803D1" w:rsidRPr="00516FCD" w:rsidRDefault="000803D1" w:rsidP="00226743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0803D1" w:rsidRPr="00516FCD" w:rsidTr="00226743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03D1" w:rsidRPr="00516FCD" w:rsidRDefault="000803D1" w:rsidP="00226743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ОР.1-7-2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Демонстрирует знание основных категорий логики как науки о мышлении, законов и </w:t>
            </w:r>
            <w:r w:rsidRPr="00516FCD">
              <w:lastRenderedPageBreak/>
              <w:t>форм абстрактного мышления,  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A4572B">
            <w:r w:rsidRPr="00516FCD">
              <w:lastRenderedPageBreak/>
              <w:t>ПК-</w:t>
            </w:r>
            <w:r w:rsidR="00A4572B">
              <w:t>11</w:t>
            </w:r>
            <w:r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</w:t>
            </w:r>
            <w:r w:rsidRPr="00516FCD">
              <w:lastRenderedPageBreak/>
              <w:t>цией.</w:t>
            </w:r>
          </w:p>
          <w:p w:rsidR="000803D1" w:rsidRPr="00516FCD" w:rsidRDefault="000803D1" w:rsidP="00226743">
            <w:pPr>
              <w:pStyle w:val="2"/>
              <w:spacing w:after="0" w:line="240" w:lineRule="auto"/>
              <w:ind w:left="-104"/>
              <w:jc w:val="both"/>
            </w:pPr>
            <w:r w:rsidRPr="00516FCD">
              <w:t xml:space="preserve"> 3. Формы для оценки контрольной работы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0803D1" w:rsidRPr="00516FCD" w:rsidTr="00A4572B">
        <w:trPr>
          <w:trHeight w:val="203"/>
        </w:trPr>
        <w:tc>
          <w:tcPr>
            <w:tcW w:w="4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0803D1" w:rsidRPr="00516FCD" w:rsidTr="00A4572B">
        <w:trPr>
          <w:trHeight w:val="533"/>
        </w:trPr>
        <w:tc>
          <w:tcPr>
            <w:tcW w:w="41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</w:tr>
      <w:tr w:rsidR="000803D1" w:rsidRPr="00516FCD" w:rsidTr="00A4572B">
        <w:trPr>
          <w:trHeight w:val="1"/>
        </w:trPr>
        <w:tc>
          <w:tcPr>
            <w:tcW w:w="4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0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jc w:val="both"/>
              <w:rPr>
                <w:b/>
                <w:i/>
              </w:rPr>
            </w:pPr>
            <w:r w:rsidRPr="00A4572B">
              <w:rPr>
                <w:b/>
              </w:rPr>
              <w:t>Раздел 1</w:t>
            </w:r>
            <w:r w:rsidRPr="00A4572B">
              <w:rPr>
                <w:b/>
                <w:i/>
              </w:rPr>
              <w:t xml:space="preserve">. </w:t>
            </w:r>
            <w:r w:rsidRPr="00A4572B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12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18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pStyle w:val="a9"/>
              <w:tabs>
                <w:tab w:val="left" w:pos="-11307"/>
              </w:tabs>
            </w:pPr>
            <w:r w:rsidRPr="00A4572B">
              <w:t>1.1.Предназначение, предмет и функции логики.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pStyle w:val="a9"/>
              <w:tabs>
                <w:tab w:val="left" w:pos="-11307"/>
              </w:tabs>
            </w:pPr>
            <w:r w:rsidRPr="00A4572B">
              <w:t>1.2.Основные законы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6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pStyle w:val="a9"/>
              <w:tabs>
                <w:tab w:val="left" w:pos="-11307"/>
              </w:tabs>
              <w:rPr>
                <w:b/>
              </w:rPr>
            </w:pPr>
            <w:r w:rsidRPr="00A4572B">
              <w:rPr>
                <w:b/>
              </w:rPr>
              <w:t>Раздел 2. Формы абстрактного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3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24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4572B">
              <w:rPr>
                <w:b/>
              </w:rPr>
              <w:t>27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r w:rsidRPr="00A4572B">
              <w:t>2.1.Понятие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r w:rsidRPr="00A4572B">
              <w:t>2.2.Суждение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4572B">
              <w:rPr>
                <w:lang w:val="en-US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r w:rsidRPr="00A4572B">
              <w:t>2.3. Умозаключение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rPr>
                <w:b/>
              </w:rPr>
            </w:pPr>
            <w:r w:rsidRPr="00A4572B">
              <w:rPr>
                <w:b/>
              </w:rPr>
              <w:t>Раздел 3. Основы теории аргументации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24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4572B">
              <w:rPr>
                <w:b/>
              </w:rPr>
              <w:t>27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r w:rsidRPr="00A4572B">
              <w:t>3.1. Доказательство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r w:rsidRPr="00A4572B">
              <w:t>3.2. Опровержение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72B" w:rsidRPr="00A4572B" w:rsidRDefault="00A4572B" w:rsidP="00A4572B">
            <w:pPr>
              <w:pStyle w:val="ae"/>
              <w:jc w:val="both"/>
              <w:rPr>
                <w:b w:val="0"/>
                <w:sz w:val="24"/>
              </w:rPr>
            </w:pPr>
            <w:r w:rsidRPr="00A4572B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4572B">
              <w:rPr>
                <w:lang w:val="en-US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8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</w:pPr>
            <w:r w:rsidRPr="00A4572B">
              <w:t>9</w:t>
            </w:r>
          </w:p>
        </w:tc>
      </w:tr>
      <w:tr w:rsidR="00A4572B" w:rsidRPr="00516FCD" w:rsidTr="00A4572B">
        <w:trPr>
          <w:trHeight w:val="1"/>
        </w:trPr>
        <w:tc>
          <w:tcPr>
            <w:tcW w:w="4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bookmarkStart w:id="6" w:name="_Hlk13730940"/>
            <w:r w:rsidRPr="00A4572B">
              <w:rPr>
                <w:b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572B" w:rsidRPr="00A4572B" w:rsidRDefault="00A4572B" w:rsidP="00A457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4572B">
              <w:rPr>
                <w:b/>
              </w:rPr>
              <w:t>72</w:t>
            </w:r>
          </w:p>
        </w:tc>
      </w:tr>
    </w:tbl>
    <w:bookmarkEnd w:id="6"/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0803D1" w:rsidRPr="00516FCD" w:rsidTr="00226743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0803D1" w:rsidRPr="00516FCD" w:rsidRDefault="000803D1" w:rsidP="00226743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3D1" w:rsidRPr="00516FCD" w:rsidRDefault="000803D1" w:rsidP="00226743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0803D1" w:rsidRPr="00516FCD" w:rsidRDefault="000803D1" w:rsidP="00226743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0803D1" w:rsidRPr="00516FCD" w:rsidTr="00226743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3D1" w:rsidRPr="00516FCD" w:rsidRDefault="000803D1" w:rsidP="002267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3D1" w:rsidRPr="00516FCD" w:rsidRDefault="000803D1" w:rsidP="0022674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0803D1" w:rsidRPr="00516FCD" w:rsidRDefault="000803D1" w:rsidP="000803D1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0803D1" w:rsidRPr="00516FCD" w:rsidRDefault="000803D1" w:rsidP="000803D1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0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0803D1" w:rsidRPr="00516FCD" w:rsidTr="00226743">
        <w:tc>
          <w:tcPr>
            <w:tcW w:w="2834" w:type="dxa"/>
          </w:tcPr>
          <w:p w:rsidR="000803D1" w:rsidRPr="00516FCD" w:rsidRDefault="000803D1" w:rsidP="0022674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3D1" w:rsidRPr="00516FCD" w:rsidRDefault="000803D1" w:rsidP="0022674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0803D1" w:rsidRPr="00516FCD" w:rsidRDefault="000803D1" w:rsidP="0008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3D1" w:rsidRPr="00516FCD" w:rsidRDefault="000803D1" w:rsidP="000803D1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0803D1" w:rsidRPr="00516FCD" w:rsidRDefault="000803D1" w:rsidP="000803D1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0803D1" w:rsidRPr="00516FCD" w:rsidRDefault="000803D1" w:rsidP="000803D1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0803D1" w:rsidRPr="00516FCD" w:rsidRDefault="00DF67CD" w:rsidP="000803D1">
      <w:pPr>
        <w:ind w:right="-30"/>
        <w:jc w:val="both"/>
      </w:pPr>
      <w:hyperlink r:id="rId63" w:history="1">
        <w:r w:rsidR="000803D1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0803D1" w:rsidRPr="00516FCD">
        <w:t xml:space="preserve"> - </w:t>
      </w:r>
      <w:hyperlink r:id="rId64" w:history="1">
        <w:r w:rsidR="000803D1" w:rsidRPr="00516FCD">
          <w:rPr>
            <w:rStyle w:val="af0"/>
            <w:color w:val="auto"/>
          </w:rPr>
          <w:t>http://nauki-online.ru/logika/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5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6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0803D1" w:rsidRPr="00516FCD" w:rsidRDefault="000803D1" w:rsidP="000803D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0803D1" w:rsidRPr="00516FCD" w:rsidRDefault="000803D1" w:rsidP="000803D1">
      <w:pPr>
        <w:ind w:firstLine="709"/>
        <w:jc w:val="both"/>
        <w:rPr>
          <w:bCs/>
        </w:rPr>
      </w:pPr>
      <w:r w:rsidRPr="00516FCD">
        <w:rPr>
          <w:bCs/>
        </w:rPr>
        <w:lastRenderedPageBreak/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3D1" w:rsidRDefault="000803D1" w:rsidP="000803D1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0803D1" w:rsidRDefault="000803D1" w:rsidP="000803D1">
      <w:pPr>
        <w:autoSpaceDE w:val="0"/>
        <w:autoSpaceDN w:val="0"/>
        <w:adjustRightInd w:val="0"/>
        <w:jc w:val="both"/>
        <w:rPr>
          <w:bCs/>
        </w:rPr>
      </w:pPr>
    </w:p>
    <w:p w:rsidR="00020B81" w:rsidRPr="00020B81" w:rsidRDefault="00020B81" w:rsidP="00020B81">
      <w:pPr>
        <w:spacing w:line="360" w:lineRule="auto"/>
        <w:jc w:val="center"/>
        <w:rPr>
          <w:b/>
        </w:rPr>
      </w:pPr>
      <w:r w:rsidRPr="00020B81">
        <w:rPr>
          <w:b/>
        </w:rPr>
        <w:t>5.8. ПРОГРАММА  ДИСЦИПЛИНЫ</w:t>
      </w: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020B81">
        <w:rPr>
          <w:b/>
          <w:bCs/>
        </w:rPr>
        <w:t>«</w:t>
      </w:r>
      <w:r w:rsidRPr="00020B81">
        <w:rPr>
          <w:rFonts w:eastAsia="Calibri"/>
          <w:b/>
          <w:lang w:eastAsia="en-US"/>
        </w:rPr>
        <w:t>Основы лингвокультурологии</w:t>
      </w:r>
      <w:r w:rsidRPr="00020B81">
        <w:rPr>
          <w:b/>
          <w:bCs/>
        </w:rPr>
        <w:t>»</w:t>
      </w:r>
    </w:p>
    <w:p w:rsidR="00020B81" w:rsidRPr="00020B81" w:rsidRDefault="00020B81" w:rsidP="00020B81">
      <w:pPr>
        <w:numPr>
          <w:ilvl w:val="0"/>
          <w:numId w:val="26"/>
        </w:numPr>
        <w:tabs>
          <w:tab w:val="left" w:pos="720"/>
        </w:tabs>
        <w:autoSpaceDE w:val="0"/>
        <w:autoSpaceDN w:val="0"/>
        <w:adjustRightInd w:val="0"/>
        <w:spacing w:after="200" w:line="360" w:lineRule="auto"/>
        <w:contextualSpacing/>
        <w:jc w:val="both"/>
        <w:rPr>
          <w:b/>
          <w:bCs/>
        </w:rPr>
      </w:pPr>
      <w:r w:rsidRPr="00020B81">
        <w:rPr>
          <w:b/>
          <w:bCs/>
        </w:rPr>
        <w:t>Пояснительная записка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lang w:eastAsia="en-US"/>
        </w:rPr>
      </w:pPr>
      <w:r w:rsidRPr="00020B81">
        <w:rPr>
          <w:rFonts w:eastAsia="Calibri"/>
          <w:bCs/>
          <w:lang w:eastAsia="en-US"/>
        </w:rPr>
        <w:t>Дисциплина «Основы лингвокультурологии» является дисциплиной по выбору модуля «Основы научных знаний». Она предназначена бакалаврам, обучающимся по профилю подготовки «Русский язык и литература», и призвана сформировать у студентов компетенции в сфере лингвокультурологии,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Профессиональному стандарту педагога (утвержден приказом Министерства труда и социальной защиты РФ от 18.10. 2013, № 544н).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lang w:eastAsia="en-US"/>
        </w:rPr>
      </w:pPr>
      <w:r w:rsidRPr="00020B81">
        <w:rPr>
          <w:rFonts w:eastAsia="Calibri"/>
          <w:bCs/>
          <w:lang w:eastAsia="en-US"/>
        </w:rPr>
        <w:t xml:space="preserve">Данный курс носит практический характер. В ходе обучения студенты приобретают навык видеть языковые факты в сопряжении с проблемами образования и национальной культуры. </w:t>
      </w:r>
    </w:p>
    <w:p w:rsidR="00020B81" w:rsidRPr="00020B81" w:rsidRDefault="00020B81" w:rsidP="00020B8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020B81">
        <w:rPr>
          <w:bCs/>
        </w:rPr>
        <w:t xml:space="preserve">В процессе преподавания дисциплины </w:t>
      </w:r>
      <w:r w:rsidRPr="00020B81">
        <w:rPr>
          <w:rFonts w:eastAsia="Calibri"/>
          <w:bCs/>
          <w:lang w:eastAsia="en-US"/>
        </w:rPr>
        <w:t xml:space="preserve">«Основы лингвокультурологии» </w:t>
      </w:r>
      <w:r w:rsidRPr="00020B81">
        <w:rPr>
          <w:bCs/>
        </w:rPr>
        <w:t xml:space="preserve">преподаватель использует как классические формы обучения (практические занятия), так и активные методы обучения (проблемное обучение, работа с различными типами словарей, эвристические беседы и др.). Также предполагается использование новейших IT-обучающих технологий, включая работу в системе </w:t>
      </w:r>
      <w:r w:rsidRPr="00020B81">
        <w:rPr>
          <w:bCs/>
          <w:lang w:val="en-US"/>
        </w:rPr>
        <w:t>Moodle</w:t>
      </w:r>
      <w:r w:rsidRPr="00020B81">
        <w:rPr>
          <w:bCs/>
        </w:rPr>
        <w:t>.</w:t>
      </w:r>
    </w:p>
    <w:p w:rsidR="00020B81" w:rsidRPr="00020B81" w:rsidRDefault="00020B81" w:rsidP="00020B8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020B81">
        <w:rPr>
          <w:bCs/>
        </w:rPr>
        <w:t xml:space="preserve">Текущий контроль успеваемости студентов по дисциплине </w:t>
      </w:r>
      <w:r w:rsidRPr="00020B81">
        <w:rPr>
          <w:rFonts w:eastAsia="Calibri"/>
          <w:bCs/>
          <w:lang w:eastAsia="en-US"/>
        </w:rPr>
        <w:t>«Основы лингвокультурологии»</w:t>
      </w:r>
      <w:r w:rsidRPr="00020B81">
        <w:rPr>
          <w:bCs/>
        </w:rPr>
        <w:t xml:space="preserve"> включает тестирование, написание контрольных работ и  доклада. Итоговый контроль проводится в форме зачета. При этом используется балльно-рейтинговая система оценки.</w:t>
      </w:r>
    </w:p>
    <w:p w:rsidR="00020B81" w:rsidRPr="00020B81" w:rsidRDefault="00020B81" w:rsidP="00020B81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2. Место в структуре модуля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 xml:space="preserve">Для изучения дисциплины </w:t>
      </w:r>
      <w:r w:rsidRPr="00020B81">
        <w:rPr>
          <w:rFonts w:eastAsia="Calibri"/>
          <w:bCs/>
          <w:lang w:eastAsia="en-US"/>
        </w:rPr>
        <w:t>«Основы лингвокультурологии»</w:t>
      </w:r>
      <w:r w:rsidRPr="00020B81">
        <w:rPr>
          <w:rFonts w:eastAsia="Calibri"/>
          <w:lang w:eastAsia="en-US"/>
        </w:rPr>
        <w:t xml:space="preserve"> необходимо освоение дисциплины «Русский язык и культура речи». Дисциплина </w:t>
      </w:r>
      <w:r w:rsidRPr="00020B81">
        <w:rPr>
          <w:rFonts w:eastAsia="Calibri"/>
          <w:bCs/>
          <w:lang w:eastAsia="en-US"/>
        </w:rPr>
        <w:t xml:space="preserve">«Основы лингвокультурологии» </w:t>
      </w:r>
      <w:r w:rsidRPr="00020B81">
        <w:rPr>
          <w:rFonts w:eastAsia="Calibri"/>
          <w:lang w:eastAsia="en-US"/>
        </w:rPr>
        <w:t>предшествует изучению дисциплин «Введение в языкознание», «Практикум по русскому языку».</w:t>
      </w:r>
    </w:p>
    <w:p w:rsidR="00020B81" w:rsidRPr="00020B81" w:rsidRDefault="00020B81" w:rsidP="00020B81">
      <w:pPr>
        <w:autoSpaceDE w:val="0"/>
        <w:autoSpaceDN w:val="0"/>
        <w:adjustRightInd w:val="0"/>
        <w:spacing w:before="120" w:after="120" w:line="276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3. Цели и задачи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i/>
          <w:lang w:eastAsia="en-US"/>
        </w:rPr>
        <w:t xml:space="preserve">Цель дисциплины </w:t>
      </w:r>
      <w:r w:rsidRPr="00020B81">
        <w:rPr>
          <w:rFonts w:eastAsia="Calibri"/>
          <w:lang w:eastAsia="en-US"/>
        </w:rPr>
        <w:t xml:space="preserve">– </w:t>
      </w:r>
      <w:r w:rsidRPr="00020B81">
        <w:rPr>
          <w:rFonts w:eastAsia="Calibri"/>
          <w:color w:val="000000"/>
          <w:lang w:eastAsia="en-US" w:bidi="yi-Hebr"/>
        </w:rPr>
        <w:t xml:space="preserve">создать условия для выработки у студентов профессиональных компетенций в области лингвокультурологических </w:t>
      </w:r>
      <w:r w:rsidRPr="00020B81">
        <w:rPr>
          <w:rFonts w:eastAsia="Calibri"/>
          <w:lang w:eastAsia="en-US"/>
        </w:rPr>
        <w:t>проблем.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16"/>
          <w:szCs w:val="16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020B81">
        <w:rPr>
          <w:i/>
          <w:iCs/>
        </w:rPr>
        <w:t>Задачи дисциплины: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– изучение общетеоретических проблем лингвокультурологии;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– знакомство с историей, проблематикой и терминологическим аппаратом лингвокультурологии;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– описание о</w:t>
      </w:r>
      <w:r w:rsidRPr="00020B81">
        <w:t>сно</w:t>
      </w:r>
      <w:r w:rsidRPr="00020B81">
        <w:rPr>
          <w:rFonts w:eastAsia="Calibri"/>
          <w:lang w:eastAsia="en-US"/>
        </w:rPr>
        <w:t>в</w:t>
      </w:r>
      <w:r w:rsidRPr="00020B81">
        <w:t>н</w:t>
      </w:r>
      <w:r w:rsidRPr="00020B81">
        <w:rPr>
          <w:rFonts w:eastAsia="Calibri"/>
          <w:lang w:eastAsia="en-US"/>
        </w:rPr>
        <w:t xml:space="preserve">ых направлений </w:t>
      </w:r>
      <w:r w:rsidRPr="00020B81">
        <w:rPr>
          <w:bCs/>
        </w:rPr>
        <w:t>лингвокультурологии;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– изучение ключевых концептов русской культуры;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lastRenderedPageBreak/>
        <w:t>– стимулировать стремление к самостоятельному системному филологическому мышлению – историко-культурному и собственно лингвистическому.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16"/>
          <w:szCs w:val="16"/>
          <w:lang w:eastAsia="en-US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030"/>
        <w:gridCol w:w="1311"/>
        <w:gridCol w:w="1488"/>
      </w:tblGrid>
      <w:tr w:rsidR="00020B81" w:rsidRPr="00020B81" w:rsidTr="00E553CD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020B81" w:rsidRPr="00020B81" w:rsidTr="00E553CD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 w:rsidRPr="00020B81">
              <w:rPr>
                <w:bCs/>
              </w:rPr>
              <w:t>Демонстрирует умения использовать естественнонаучны,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ОР-2-8-1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rPr>
                <w:bCs/>
              </w:rPr>
              <w:t>Демонстрирует умение использовать систематизированные теоретические и практические знания для постановки и решения исследовательских задач в области образования на материале лингвокультурологии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20B81">
              <w:t xml:space="preserve">ПК-11 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 xml:space="preserve">Форма оценивания 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доклада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</w:tr>
      <w:tr w:rsidR="00020B81" w:rsidRPr="00020B81" w:rsidTr="00E553CD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 w:rsidRPr="00020B81">
              <w:rPr>
                <w:bCs/>
              </w:rPr>
              <w:t>Демонстрирует умения использовать естественнонаучны,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ОР-2-8-2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rPr>
                <w:bCs/>
              </w:rPr>
              <w:t>Демонстрирует умение использовать систематизированные теоретические и практические знания для постановки и решения исследовательских задач в области образования на материале лингвокультурологии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20B81">
              <w:t xml:space="preserve">ПК-11 </w:t>
            </w:r>
          </w:p>
          <w:p w:rsidR="00020B81" w:rsidRPr="00020B81" w:rsidRDefault="00020B81" w:rsidP="00020B81">
            <w:pPr>
              <w:ind w:left="284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Форма оценивания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контрольной работы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</w:tr>
      <w:tr w:rsidR="00020B81" w:rsidRPr="00020B81" w:rsidTr="00E553CD">
        <w:trPr>
          <w:trHeight w:val="3836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lastRenderedPageBreak/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 w:rsidRPr="00020B81">
              <w:rPr>
                <w:bCs/>
              </w:rPr>
              <w:t>Демонстрирует умения использовать естественнонаучны,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ОР-2-8-3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rPr>
                <w:bCs/>
              </w:rPr>
              <w:t>Демонстрирует умение использовать систематизированные теоретические и практические знания для постановки и решения исследовательских задач в области образования на материале лингвокультурологии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20B81">
              <w:t xml:space="preserve">ПК-11 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Форма оценивания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контрольной работы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</w:tr>
      <w:tr w:rsidR="00020B81" w:rsidRPr="00020B81" w:rsidTr="00E553CD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 w:rsidRPr="00020B81">
              <w:rPr>
                <w:bCs/>
              </w:rPr>
              <w:t>Демонстрирует умения использовать естественнонаучны,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ОР-2-8-4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rPr>
                <w:bCs/>
              </w:rPr>
              <w:t>Демонстрирует умение использовать систематизированные теоретические и практические знания для постановки и решения исследовательских задач в области образования на материале лингвокультурологии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20B81">
              <w:t xml:space="preserve">ПК-11 </w:t>
            </w:r>
          </w:p>
          <w:p w:rsidR="00020B81" w:rsidRPr="00020B81" w:rsidRDefault="00020B81" w:rsidP="00020B81">
            <w:pPr>
              <w:spacing w:after="200" w:line="276" w:lineRule="auto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тест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</w:tr>
    </w:tbl>
    <w:p w:rsidR="00020B81" w:rsidRPr="00020B81" w:rsidRDefault="00020B81" w:rsidP="00020B81">
      <w:pPr>
        <w:autoSpaceDE w:val="0"/>
        <w:autoSpaceDN w:val="0"/>
        <w:adjustRightInd w:val="0"/>
        <w:jc w:val="both"/>
        <w:rPr>
          <w:bCs/>
          <w:sz w:val="16"/>
          <w:szCs w:val="16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020B81">
        <w:rPr>
          <w:b/>
          <w:bCs/>
        </w:rPr>
        <w:t xml:space="preserve">5. </w:t>
      </w:r>
      <w:r w:rsidRPr="00020B81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020B81">
        <w:rPr>
          <w:bCs/>
          <w:i/>
        </w:rPr>
        <w:t xml:space="preserve">5.1. </w:t>
      </w:r>
      <w:r w:rsidRPr="00020B81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020B81" w:rsidRPr="00020B81" w:rsidTr="00BE7B4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020B81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020B81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020B81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020B81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20B81" w:rsidRPr="00020B81" w:rsidTr="00BE7B42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tabs>
                <w:tab w:val="left" w:pos="814"/>
              </w:tabs>
              <w:jc w:val="center"/>
            </w:pPr>
            <w:r w:rsidRPr="00020B81">
              <w:t xml:space="preserve">Контактная СР (в т.ч. 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20B81" w:rsidRPr="00020B81" w:rsidTr="00BE7B42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020B81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9B1C6C" w:rsidRDefault="00020B81" w:rsidP="00020B81">
            <w:pPr>
              <w:autoSpaceDE w:val="0"/>
              <w:autoSpaceDN w:val="0"/>
              <w:adjustRightInd w:val="0"/>
            </w:pPr>
            <w:r w:rsidRPr="009B1C6C">
              <w:rPr>
                <w:b/>
              </w:rPr>
              <w:lastRenderedPageBreak/>
              <w:t>Раздел 1. Общетеоретические проблемы лингвокультурологии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B42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B42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BE7B42" w:rsidP="00020B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B42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B42">
              <w:rPr>
                <w:b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BE7B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7B42">
              <w:rPr>
                <w:b/>
              </w:rPr>
              <w:t>3</w:t>
            </w:r>
            <w:r w:rsidR="00BE7B42" w:rsidRPr="00BE7B42">
              <w:rPr>
                <w:b/>
              </w:rPr>
              <w:t>6</w:t>
            </w: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9B1C6C" w:rsidRDefault="00020B81" w:rsidP="00020B81">
            <w:pPr>
              <w:spacing w:line="300" w:lineRule="atLeast"/>
            </w:pPr>
            <w:r w:rsidRPr="009B1C6C">
              <w:t>Тема 1. Антропоцентризм современной лингвистической парадигмы. Лингвокультурология как наука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BE7B42" w:rsidP="00020B81">
            <w:pPr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12</w:t>
            </w:r>
            <w:r w:rsidR="00BE7B42" w:rsidRPr="00BE7B42">
              <w:t>,5</w:t>
            </w: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9B1C6C" w:rsidRDefault="00020B81" w:rsidP="00020B81">
            <w:pPr>
              <w:spacing w:line="300" w:lineRule="atLeast"/>
            </w:pPr>
            <w:r w:rsidRPr="009B1C6C">
              <w:t>Тема 2. «Язык культуры». Культурный концепт. Концептосфера.</w:t>
            </w:r>
            <w:r w:rsidRPr="009B1C6C">
              <w:rPr>
                <w:rFonts w:eastAsia="Calibri"/>
                <w:lang w:eastAsia="en-US"/>
              </w:rPr>
              <w:t xml:space="preserve"> Культурная парадигма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spacing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BE7B42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BE7B42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12</w:t>
            </w:r>
          </w:p>
        </w:tc>
      </w:tr>
      <w:tr w:rsidR="00BE7B42" w:rsidRPr="00BE7B42" w:rsidTr="00BE7B42">
        <w:trPr>
          <w:trHeight w:val="78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9B1C6C" w:rsidRDefault="00020B81" w:rsidP="00020B81">
            <w:pPr>
              <w:spacing w:line="300" w:lineRule="atLeast"/>
            </w:pPr>
            <w:r w:rsidRPr="009B1C6C">
              <w:t xml:space="preserve">Тема 3. </w:t>
            </w:r>
            <w:r w:rsidRPr="009B1C6C">
              <w:rPr>
                <w:rFonts w:eastAsia="Calibri"/>
                <w:lang w:eastAsia="en-US"/>
              </w:rPr>
              <w:t>О</w:t>
            </w:r>
            <w:r w:rsidRPr="009B1C6C">
              <w:t>сно</w:t>
            </w:r>
            <w:r w:rsidRPr="009B1C6C">
              <w:rPr>
                <w:rFonts w:eastAsia="Calibri"/>
                <w:lang w:eastAsia="en-US"/>
              </w:rPr>
              <w:t>в</w:t>
            </w:r>
            <w:r w:rsidRPr="009B1C6C">
              <w:t>н</w:t>
            </w:r>
            <w:r w:rsidRPr="009B1C6C">
              <w:rPr>
                <w:rFonts w:eastAsia="Calibri"/>
                <w:lang w:eastAsia="en-US"/>
              </w:rPr>
              <w:t xml:space="preserve">ые направления </w:t>
            </w:r>
            <w:r w:rsidRPr="009B1C6C">
              <w:rPr>
                <w:bCs/>
              </w:rPr>
              <w:t>лингвокультурологии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line="276" w:lineRule="auto"/>
              <w:jc w:val="center"/>
            </w:pPr>
          </w:p>
          <w:p w:rsidR="00020B81" w:rsidRPr="00BE7B42" w:rsidRDefault="00020B81" w:rsidP="00020B81">
            <w:pPr>
              <w:spacing w:line="276" w:lineRule="auto"/>
              <w:jc w:val="center"/>
            </w:pPr>
            <w:r w:rsidRPr="00BE7B42"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B42" w:rsidRPr="00BE7B42" w:rsidRDefault="00BE7B42" w:rsidP="00020B81">
            <w:pPr>
              <w:spacing w:line="276" w:lineRule="auto"/>
              <w:jc w:val="center"/>
            </w:pPr>
          </w:p>
          <w:p w:rsidR="00020B81" w:rsidRPr="00BE7B42" w:rsidRDefault="00BE7B42" w:rsidP="00020B81">
            <w:pPr>
              <w:spacing w:line="276" w:lineRule="auto"/>
              <w:jc w:val="center"/>
            </w:pPr>
            <w:r w:rsidRPr="00BE7B42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spacing w:line="276" w:lineRule="auto"/>
              <w:jc w:val="center"/>
            </w:pPr>
          </w:p>
          <w:p w:rsidR="00020B81" w:rsidRPr="00BE7B42" w:rsidRDefault="00020B81" w:rsidP="00020B81">
            <w:pPr>
              <w:spacing w:line="276" w:lineRule="auto"/>
              <w:jc w:val="center"/>
            </w:pPr>
            <w:r w:rsidRPr="00BE7B42"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11,5</w:t>
            </w:r>
          </w:p>
        </w:tc>
      </w:tr>
      <w:tr w:rsidR="00BE7B42" w:rsidRPr="00BE7B42" w:rsidTr="00BE7B42">
        <w:trPr>
          <w:trHeight w:val="78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9B1C6C" w:rsidRDefault="00020B81" w:rsidP="00020B81">
            <w:pPr>
              <w:spacing w:after="200" w:line="276" w:lineRule="auto"/>
              <w:rPr>
                <w:rFonts w:eastAsia="Calibri"/>
                <w:b/>
                <w:lang w:eastAsia="en-US"/>
              </w:rPr>
            </w:pPr>
            <w:r w:rsidRPr="009B1C6C">
              <w:rPr>
                <w:rFonts w:eastAsia="Calibri"/>
                <w:b/>
                <w:lang w:eastAsia="en-US"/>
              </w:rPr>
              <w:t>Раздел № 2. Ключевые идеи русской культуры в зеркале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BE7B42">
              <w:rPr>
                <w:rFonts w:eastAsia="Calibri"/>
                <w:b/>
                <w:lang w:eastAsia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BE7B42">
              <w:rPr>
                <w:rFonts w:eastAsia="Calibri"/>
                <w:b/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BE7B42" w:rsidP="00020B81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BE7B42">
              <w:rPr>
                <w:rFonts w:eastAsia="Calibri"/>
                <w:b/>
                <w:lang w:eastAsia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BE7B42">
              <w:rPr>
                <w:rFonts w:eastAsia="Calibri"/>
                <w:b/>
                <w:lang w:eastAsia="en-US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BE7B42">
            <w:pPr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 w:rsidRPr="00BE7B42">
              <w:rPr>
                <w:rFonts w:eastAsia="Calibri"/>
                <w:b/>
                <w:lang w:eastAsia="en-US"/>
              </w:rPr>
              <w:t>3</w:t>
            </w:r>
            <w:r w:rsidR="00BE7B42" w:rsidRPr="00BE7B42">
              <w:rPr>
                <w:rFonts w:eastAsia="Calibri"/>
                <w:b/>
                <w:lang w:eastAsia="en-US"/>
              </w:rPr>
              <w:t>6</w:t>
            </w: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9B1C6C" w:rsidRDefault="00020B81" w:rsidP="00020B81">
            <w:pPr>
              <w:autoSpaceDE w:val="0"/>
              <w:autoSpaceDN w:val="0"/>
              <w:adjustRightInd w:val="0"/>
            </w:pPr>
            <w:r w:rsidRPr="009B1C6C">
              <w:t xml:space="preserve">Тема 1. Русская аксиосфера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after="200"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after="200"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BE7B42" w:rsidP="00020B81">
            <w:pPr>
              <w:spacing w:after="200"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spacing w:after="200"/>
              <w:jc w:val="center"/>
            </w:pPr>
            <w:r w:rsidRPr="00BE7B42"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B42" w:rsidRPr="00BE7B42" w:rsidRDefault="00BE7B42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12,5</w:t>
            </w:r>
          </w:p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9B1C6C" w:rsidRDefault="00020B81" w:rsidP="00BE7B42">
            <w:pPr>
              <w:autoSpaceDE w:val="0"/>
              <w:autoSpaceDN w:val="0"/>
              <w:adjustRightInd w:val="0"/>
              <w:spacing w:before="240"/>
            </w:pPr>
            <w:r w:rsidRPr="009B1C6C">
              <w:t>Тема 2. Образ человека по данным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BE7B42">
            <w:pPr>
              <w:spacing w:before="240" w:after="200"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BE7B42">
            <w:pPr>
              <w:spacing w:before="240" w:after="200"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BE7B42" w:rsidP="00BE7B42">
            <w:pPr>
              <w:spacing w:before="240" w:after="200"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BE7B42">
            <w:pPr>
              <w:spacing w:before="240" w:after="200"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BE7B42" w:rsidP="00BE7B42">
            <w:pPr>
              <w:autoSpaceDE w:val="0"/>
              <w:autoSpaceDN w:val="0"/>
              <w:adjustRightInd w:val="0"/>
              <w:spacing w:before="240"/>
              <w:jc w:val="center"/>
            </w:pPr>
            <w:r w:rsidRPr="00BE7B42">
              <w:t>12</w:t>
            </w: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9B1C6C" w:rsidRDefault="00020B81" w:rsidP="00020B81">
            <w:pPr>
              <w:autoSpaceDE w:val="0"/>
              <w:autoSpaceDN w:val="0"/>
              <w:adjustRightInd w:val="0"/>
            </w:pPr>
            <w:r w:rsidRPr="009B1C6C">
              <w:t>Тема 3. Ключевые концепты русской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B81" w:rsidRPr="00BE7B42" w:rsidRDefault="00020B81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spacing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7B42" w:rsidRPr="00BE7B42" w:rsidRDefault="00BE7B42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BE7B42" w:rsidP="00020B81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B81" w:rsidRPr="00BE7B42" w:rsidRDefault="00020B81" w:rsidP="00020B81">
            <w:pPr>
              <w:jc w:val="center"/>
              <w:rPr>
                <w:rFonts w:eastAsia="Calibri"/>
                <w:lang w:eastAsia="en-US"/>
              </w:rPr>
            </w:pPr>
          </w:p>
          <w:p w:rsidR="00020B81" w:rsidRPr="00BE7B42" w:rsidRDefault="00020B81" w:rsidP="00020B81">
            <w:pPr>
              <w:jc w:val="center"/>
              <w:rPr>
                <w:rFonts w:eastAsia="Calibri"/>
                <w:lang w:eastAsia="en-US"/>
              </w:rPr>
            </w:pPr>
            <w:r w:rsidRPr="00BE7B42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</w:p>
          <w:p w:rsidR="00020B81" w:rsidRPr="00BE7B42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BE7B42">
              <w:t>11,5</w:t>
            </w:r>
          </w:p>
        </w:tc>
      </w:tr>
      <w:tr w:rsidR="00BE7B42" w:rsidRPr="00BE7B42" w:rsidTr="00BE7B4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020B81">
              <w:rPr>
                <w:b/>
              </w:rPr>
              <w:t>Итого</w:t>
            </w:r>
            <w:r w:rsidRPr="00020B81"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BE7B42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BE7B42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BE7B42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BE7B42">
              <w:rPr>
                <w:b/>
                <w:bCs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BE7B42">
              <w:rPr>
                <w:b/>
              </w:rPr>
              <w:t xml:space="preserve">60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BE7B42" w:rsidRDefault="00BE7B42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BE7B42">
              <w:rPr>
                <w:b/>
                <w:bCs/>
              </w:rPr>
              <w:t>72</w:t>
            </w:r>
          </w:p>
        </w:tc>
      </w:tr>
    </w:tbl>
    <w:p w:rsid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6"/>
          <w:szCs w:val="16"/>
        </w:rPr>
      </w:pPr>
    </w:p>
    <w:p w:rsidR="00E553CD" w:rsidRDefault="00E553CD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6"/>
          <w:szCs w:val="16"/>
        </w:rPr>
      </w:pPr>
    </w:p>
    <w:p w:rsidR="00020B81" w:rsidRPr="00020B81" w:rsidRDefault="00020B81" w:rsidP="00020B81">
      <w:pPr>
        <w:tabs>
          <w:tab w:val="left" w:pos="818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020B81">
        <w:rPr>
          <w:bCs/>
          <w:i/>
        </w:rPr>
        <w:t>5.2. Методы обучения</w:t>
      </w:r>
      <w:r w:rsidRPr="00020B81">
        <w:rPr>
          <w:bCs/>
          <w:i/>
        </w:rPr>
        <w:tab/>
      </w:r>
    </w:p>
    <w:p w:rsidR="00020B81" w:rsidRPr="00020B81" w:rsidRDefault="00020B81" w:rsidP="00020B81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bCs/>
        </w:rPr>
      </w:pPr>
      <w:r w:rsidRPr="00020B81">
        <w:rPr>
          <w:bCs/>
        </w:rPr>
        <w:t xml:space="preserve">При освоении дисциплины </w:t>
      </w:r>
      <w:r w:rsidRPr="00020B81">
        <w:rPr>
          <w:rFonts w:eastAsia="Calibri"/>
          <w:bCs/>
          <w:lang w:eastAsia="en-US"/>
        </w:rPr>
        <w:t xml:space="preserve">«Основы лингвокультурологии» </w:t>
      </w:r>
      <w:r w:rsidRPr="00020B81">
        <w:rPr>
          <w:bCs/>
        </w:rPr>
        <w:t xml:space="preserve">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обучения: эвристическая беседа, </w:t>
      </w:r>
      <w:r w:rsidRPr="00020B81">
        <w:rPr>
          <w:rFonts w:eastAsia="Calibri"/>
          <w:lang w:eastAsia="en-US"/>
        </w:rPr>
        <w:t>выполнение проблемных и конструктивных заданий в малых группах, решение лингвистических задач,</w:t>
      </w:r>
      <w:r w:rsidRPr="00020B81">
        <w:rPr>
          <w:bCs/>
        </w:rPr>
        <w:t xml:space="preserve"> </w:t>
      </w:r>
      <w:r w:rsidRPr="00020B81">
        <w:rPr>
          <w:rFonts w:eastAsia="Calibri"/>
          <w:lang w:eastAsia="en-US"/>
        </w:rPr>
        <w:t xml:space="preserve">самостоятельная работа </w:t>
      </w:r>
      <w:r w:rsidRPr="00020B81">
        <w:rPr>
          <w:rFonts w:eastAsia="Calibri"/>
          <w:bCs/>
          <w:lang w:eastAsia="en-US"/>
        </w:rPr>
        <w:t>обучающихся</w:t>
      </w:r>
      <w:r w:rsidRPr="00020B81">
        <w:rPr>
          <w:bCs/>
        </w:rPr>
        <w:t>. Кроме того, активно используются диалоговые технологии (дискуссии).</w:t>
      </w: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6. Технологическая карта дисциплины</w:t>
      </w: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020B81">
        <w:rPr>
          <w:bCs/>
          <w:i/>
        </w:rPr>
        <w:t>6.1. Рейтинг-план 1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020B81" w:rsidRPr="00020B81" w:rsidTr="00E553C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(</w:t>
            </w:r>
            <w:r w:rsidRPr="00020B81">
              <w:rPr>
                <w:color w:val="000000"/>
                <w:sz w:val="22"/>
                <w:szCs w:val="22"/>
                <w:lang w:val="en-US"/>
              </w:rPr>
              <w:t>min</w:t>
            </w:r>
            <w:r w:rsidRPr="00020B81">
              <w:rPr>
                <w:color w:val="000000"/>
                <w:sz w:val="22"/>
                <w:szCs w:val="22"/>
              </w:rPr>
              <w:t>-</w:t>
            </w:r>
            <w:r w:rsidRPr="00020B81">
              <w:rPr>
                <w:color w:val="000000"/>
                <w:sz w:val="22"/>
                <w:szCs w:val="22"/>
                <w:lang w:val="en-US"/>
              </w:rPr>
              <w:t>max</w:t>
            </w:r>
            <w:r w:rsidRPr="00020B81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ОР-2-8-1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 xml:space="preserve">Написание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 xml:space="preserve">Форма оценки </w:t>
            </w:r>
            <w:r w:rsidRPr="00020B81">
              <w:rPr>
                <w:rFonts w:eastAsia="Calibri"/>
              </w:rPr>
              <w:t>доклада</w:t>
            </w:r>
            <w:r w:rsidRPr="00020B81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5 – 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18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ОР-2-8-2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 xml:space="preserve">Форма оценки контрольной работы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3 –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16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ОР-2-8-1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Форма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3 –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16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ОР-2-8-2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 xml:space="preserve">Тестирование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587BBE" w:rsidP="00020B81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0,66 – 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20</w:t>
            </w:r>
          </w:p>
        </w:tc>
      </w:tr>
      <w:tr w:rsidR="00020B81" w:rsidRPr="00020B81" w:rsidTr="00E553C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both"/>
            </w:pPr>
            <w:r w:rsidRPr="00020B81">
              <w:lastRenderedPageBreak/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both"/>
            </w:pPr>
            <w:r w:rsidRPr="00020B81"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</w:pPr>
            <w:r w:rsidRPr="00020B81"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</w:pPr>
            <w:r w:rsidRPr="00020B81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</w:pPr>
            <w:r w:rsidRPr="00020B81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</w:pPr>
            <w:r w:rsidRPr="00020B81">
              <w:t>30</w:t>
            </w:r>
          </w:p>
        </w:tc>
      </w:tr>
      <w:tr w:rsidR="00020B81" w:rsidRPr="00020B81" w:rsidTr="00E553CD">
        <w:trPr>
          <w:trHeight w:val="300"/>
        </w:trPr>
        <w:tc>
          <w:tcPr>
            <w:tcW w:w="519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right"/>
              <w:rPr>
                <w:b/>
              </w:rPr>
            </w:pPr>
            <w:r w:rsidRPr="00020B81">
              <w:rPr>
                <w:b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020B81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 w:rsidRPr="00020B81">
              <w:rPr>
                <w:b/>
              </w:rPr>
              <w:t>100</w:t>
            </w:r>
          </w:p>
        </w:tc>
      </w:tr>
    </w:tbl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6"/>
          <w:szCs w:val="16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020B81">
        <w:rPr>
          <w:bCs/>
          <w:i/>
        </w:rPr>
        <w:t xml:space="preserve">6.2. Критерии аттестации </w:t>
      </w: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020B81" w:rsidRPr="00020B81" w:rsidTr="00E553CD">
        <w:trPr>
          <w:trHeight w:val="855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020B81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rPr>
                <w:color w:val="000000"/>
              </w:rPr>
              <w:t>Индикаторы оценки</w:t>
            </w:r>
          </w:p>
        </w:tc>
      </w:tr>
      <w:tr w:rsidR="00020B81" w:rsidRPr="00020B81" w:rsidTr="00E553CD">
        <w:trPr>
          <w:trHeight w:val="378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1.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>ОР-2-8-1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  <w:r w:rsidRPr="00020B81">
              <w:t xml:space="preserve">Выступление с докладом 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18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Доклад соответствует заявленной теме,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020B81" w:rsidRPr="00020B81" w:rsidTr="00E553CD">
        <w:trPr>
          <w:trHeight w:val="435"/>
        </w:trPr>
        <w:tc>
          <w:tcPr>
            <w:tcW w:w="5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17,5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020B81" w:rsidRPr="00020B81" w:rsidTr="00E553CD">
        <w:trPr>
          <w:trHeight w:val="711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17</w:t>
            </w:r>
          </w:p>
        </w:tc>
        <w:tc>
          <w:tcPr>
            <w:tcW w:w="4634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020B81" w:rsidRPr="00020B81" w:rsidTr="00E553CD">
        <w:trPr>
          <w:trHeight w:val="1100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16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020B81">
              <w:rPr>
                <w:color w:val="000000"/>
              </w:rPr>
              <w:t xml:space="preserve">Работа выполнена полностью, </w:t>
            </w:r>
            <w:r w:rsidRPr="00020B81">
              <w:t>определено место исследуемого тезиса в теории,</w:t>
            </w:r>
            <w:r w:rsidRPr="00020B81">
              <w:rPr>
                <w:color w:val="000000"/>
              </w:rPr>
              <w:t xml:space="preserve"> не сформулированы выводы, работа оформлена с допущением неточностей .</w:t>
            </w:r>
          </w:p>
        </w:tc>
      </w:tr>
      <w:tr w:rsidR="00020B81" w:rsidRPr="00020B81" w:rsidTr="00E553CD">
        <w:trPr>
          <w:trHeight w:val="1291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020B81"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020B81" w:rsidRPr="00020B81" w:rsidTr="00E553CD">
        <w:trPr>
          <w:trHeight w:val="804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менее 15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rPr>
                <w:color w:val="000000"/>
              </w:rPr>
              <w:t>Работа выполнена частично (30-50%), не сформулированы выводы, оформлена неаккуратно.</w:t>
            </w:r>
          </w:p>
        </w:tc>
      </w:tr>
      <w:tr w:rsidR="00020B81" w:rsidRPr="00020B81" w:rsidTr="00E553CD">
        <w:trPr>
          <w:trHeight w:val="42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20B81" w:rsidRPr="00020B81" w:rsidRDefault="00020B81" w:rsidP="00020B81">
            <w:r w:rsidRPr="00020B81">
              <w:t>2.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20B81" w:rsidRPr="00020B81" w:rsidRDefault="00020B81" w:rsidP="00020B81">
            <w:r w:rsidRPr="00020B81">
              <w:t>ОР-2-8-2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20B81" w:rsidRPr="00020B81" w:rsidRDefault="00020B81" w:rsidP="00020B81"/>
          <w:p w:rsidR="00020B81" w:rsidRPr="00020B81" w:rsidRDefault="00020B81" w:rsidP="00020B81">
            <w:r w:rsidRPr="00020B81"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16-15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Задания выполнены в полном объёме. В работе нет ошибок, связанных с анализом фактического материала. Обучающийся свободно владеет понятийно-терминологическим аппаратом дисциплины и методологией комплексного анализа текста. Ответ четко сформулирован и логически выстроен.</w:t>
            </w:r>
            <w:r w:rsidRPr="00020B81">
              <w:rPr>
                <w:rFonts w:eastAsia="Arial Unicode MS"/>
                <w:color w:val="000000"/>
                <w:sz w:val="28"/>
                <w:szCs w:val="28"/>
              </w:rPr>
              <w:t xml:space="preserve"> </w:t>
            </w:r>
            <w:r w:rsidRPr="00020B81">
              <w:t>Обучающийся свободно владеет письменной разновидностью научного стиля. Работа не содержит речевых, грамматических, орфографических и т.п. ошибок.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14-12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Задания выполнены не в полном объеме (не менее половины). В работе нет ошибок, связанных с анализом фактического материала. Имеются единичные недочеты в формулировках. Обучающийся хорошо владеет понятийно-терминологическим аппаратом дисциплины и методологией комплексного анализа текста. Ответ логически выстроен. Работа содержит отдельные речевые недочеты. Грамматические, орфографические и т.п. ошибки отсутствуют.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11-10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Задания выполнены не в полном объеме (не менее половины). Работа содержит отдельные речевые недочеты.</w:t>
            </w:r>
            <w:r w:rsidRPr="00020B81">
              <w:rPr>
                <w:rFonts w:eastAsia="Calibri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20B81">
              <w:t>В работе имеются отдельные неточности, связанные с анализом фактического материала. Имеются некоторые недочеты в формулировках. Обучающийся владеет основными понятиями дисциплины и различными приемами анализа текста.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Есть  грамматические, орфографические и т.п. ошибки.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r w:rsidRPr="00020B81">
              <w:t>3.</w:t>
            </w:r>
          </w:p>
        </w:tc>
        <w:tc>
          <w:tcPr>
            <w:tcW w:w="15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r w:rsidRPr="00020B81">
              <w:t>ОР-2-8-3</w:t>
            </w:r>
          </w:p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  <w:p w:rsidR="00020B81" w:rsidRPr="00020B81" w:rsidRDefault="00020B81" w:rsidP="00020B81">
            <w:r w:rsidRPr="00020B81"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16-15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Задания выполнены в полном объёме. В работе нет ошибок, связанных с анализом фактического материала. Обучающийся свободно владеет понятийно-терминологическим аппаратом дисциплины и методологией комплексного анализа текста. Ответ четко сформулирован и логически выстроен.</w:t>
            </w:r>
            <w:r w:rsidRPr="00020B81">
              <w:rPr>
                <w:rFonts w:eastAsia="Arial Unicode MS"/>
                <w:color w:val="000000"/>
                <w:sz w:val="28"/>
                <w:szCs w:val="28"/>
              </w:rPr>
              <w:t xml:space="preserve"> </w:t>
            </w:r>
            <w:r w:rsidRPr="00020B81">
              <w:t>Обучающийся свободно владеет письменной разновидностью научного стиля. Работа не содержит речевых, грамматических, орфографических и т.п. ошибок.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14-12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Задания выполнены не в полном объеме (не менее половины). В работе нет ошибок, связанных с анализом фактического материала. Имеются единичные недочеты в формулировках. Обучающийся хорошо владеет понятийно-терминологическим аппаратом дисциплины и методологией комплексного анализа текста. Ответ логически выстроен. Работа содержит отдельные речевые недочеты. Грамматические, орфографические и т.п. ошибки отсутствуют.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r w:rsidRPr="00020B81">
              <w:t>4.</w:t>
            </w:r>
          </w:p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r w:rsidRPr="00020B81">
              <w:t>ОР-2-8-2</w:t>
            </w:r>
          </w:p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>
            <w:r w:rsidRPr="00020B81">
              <w:t>Тестирование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20-18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Выполнено верно 86-100 % заданий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17-14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Выполнено верно 71-85 % заданий</w:t>
            </w:r>
          </w:p>
        </w:tc>
      </w:tr>
      <w:tr w:rsidR="00020B81" w:rsidRPr="00020B81" w:rsidTr="00E553CD">
        <w:trPr>
          <w:trHeight w:val="393"/>
        </w:trPr>
        <w:tc>
          <w:tcPr>
            <w:tcW w:w="5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0B81" w:rsidRPr="00020B81" w:rsidRDefault="00020B81" w:rsidP="00020B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center"/>
            </w:pPr>
            <w:r w:rsidRPr="00020B81">
              <w:t>13-10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  <w:r w:rsidRPr="00020B81">
              <w:t>Выполнено верно 55-70 % заданий</w:t>
            </w:r>
          </w:p>
          <w:p w:rsidR="00020B81" w:rsidRPr="00020B81" w:rsidRDefault="00020B81" w:rsidP="00020B81">
            <w:pPr>
              <w:autoSpaceDE w:val="0"/>
              <w:autoSpaceDN w:val="0"/>
              <w:adjustRightInd w:val="0"/>
              <w:jc w:val="both"/>
            </w:pPr>
          </w:p>
        </w:tc>
      </w:tr>
    </w:tbl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7. Учебно-методическое и информационное обеспечение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020B81">
        <w:rPr>
          <w:bCs/>
          <w:i/>
        </w:rPr>
        <w:t xml:space="preserve">7.1. </w:t>
      </w:r>
      <w:r w:rsidRPr="00020B81">
        <w:rPr>
          <w:bCs/>
          <w:i/>
          <w:iCs/>
        </w:rPr>
        <w:t>Основная литература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1.</w:t>
      </w:r>
      <w:r w:rsidRPr="00020B81">
        <w:rPr>
          <w:rFonts w:eastAsia="Calibri"/>
          <w:lang w:eastAsia="en-US"/>
        </w:rPr>
        <w:tab/>
        <w:t>Алефиренко Н.Ф. Лингвокультурология: ценностно-смысловое пространство языка: учебное пособие / Н.Ф. Алефиренко. - 5-е изд., стер. - Москва: Издательство «Флинта», 2016. - 289 с. То же [Электронный ресурс]. - URL: http://biblioclub.ru/index.php?page=book&amp;id=57619 (21.06.2019).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020B81">
        <w:rPr>
          <w:rFonts w:eastAsia="Calibri"/>
          <w:lang w:eastAsia="en-US"/>
        </w:rPr>
        <w:t>2. Хроленко А.Т. Основы лингвокультурологии: учебное пособие / А.Т. Хроленко ; под ред. В.Д. Бондалетова. - 6-е изд., стер. - Москва: Издательство «Флинта», 2016. - 183 с. То же [Электронный ресурс]. - URL: http://biblioclub.ru/index.php?page=book&amp;id=70390 (21.06.2019).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020B81">
        <w:rPr>
          <w:bCs/>
          <w:i/>
          <w:iCs/>
        </w:rPr>
        <w:t>7.2. Дополнительная литература</w:t>
      </w:r>
    </w:p>
    <w:p w:rsidR="00020B81" w:rsidRPr="00020B81" w:rsidRDefault="00020B81" w:rsidP="00020B81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eastAsiaTheme="minorHAnsi" w:cstheme="minorBidi"/>
          <w:lang w:eastAsia="en-US"/>
        </w:rPr>
      </w:pPr>
      <w:r w:rsidRPr="00020B81">
        <w:rPr>
          <w:rFonts w:eastAsiaTheme="minorHAnsi" w:cstheme="minorBidi"/>
          <w:lang w:eastAsia="en-US"/>
        </w:rPr>
        <w:t>Ворошкевич Д.В. Пособие по лингвокультурологическому анализу текста: учебное пособие / Д.В. Ворошкевич, Д.П. Казанникова;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Москва: МПГУ, 2016. - 40 с. То же [Электронный ресурс]. - URL: http://biblioclub.ru/index.php?page=book&amp;id=469719 (08.07.2019).</w:t>
      </w:r>
    </w:p>
    <w:p w:rsidR="00020B81" w:rsidRPr="00020B81" w:rsidRDefault="00020B81" w:rsidP="00020B81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eastAsiaTheme="minorHAnsi" w:cstheme="minorBidi"/>
          <w:lang w:eastAsia="en-US"/>
        </w:rPr>
      </w:pPr>
      <w:r w:rsidRPr="00020B81">
        <w:rPr>
          <w:rFonts w:eastAsiaTheme="minorHAnsi" w:cstheme="minorBidi"/>
          <w:lang w:eastAsia="en-US"/>
        </w:rPr>
        <w:t>Павлов С.Г., Петрова Н.Е. Антропоцентрическая парадигма современной лингвистики: учебное пособие. – Н. Новгород: Мининский университет, 2014.</w:t>
      </w:r>
    </w:p>
    <w:p w:rsidR="00020B81" w:rsidRPr="00020B81" w:rsidRDefault="00020B81" w:rsidP="00020B81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eastAsiaTheme="minorHAnsi" w:cstheme="minorBidi"/>
          <w:lang w:eastAsia="en-US"/>
        </w:rPr>
      </w:pPr>
      <w:r w:rsidRPr="00020B81">
        <w:rPr>
          <w:rFonts w:eastAsiaTheme="minorHAnsi" w:cstheme="minorBidi"/>
          <w:lang w:eastAsia="en-US"/>
        </w:rPr>
        <w:t>Радбиль Т.Б. Язык и мир: парадоксы взаимоотражения / Т.Б. Радбиль; Институт Языкознания Российской академии наук, Национальный исследовательский Нижегородский государственный университет им. Н.И. Лобачевского. - 2-е изд. - Москва: Издательский Дом ЯСК: Языки славянской культуры, 2017. - 593 с. То же [Электронный ресурс]. - URL: http://biblioclub.ru/index.php?page=book&amp;id=498534 (21.06.2019).</w:t>
      </w:r>
    </w:p>
    <w:p w:rsidR="00020B81" w:rsidRPr="00020B81" w:rsidRDefault="00020B81" w:rsidP="00020B81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eastAsiaTheme="minorHAnsi" w:cstheme="minorBidi"/>
          <w:lang w:eastAsia="en-US"/>
        </w:rPr>
      </w:pPr>
      <w:r w:rsidRPr="00020B81">
        <w:rPr>
          <w:rFonts w:eastAsiaTheme="minorHAnsi" w:cstheme="minorBidi"/>
          <w:lang w:eastAsia="en-US"/>
        </w:rPr>
        <w:t>Этнолингвокультурология: учебное пособие / сост. Т.С. Вершинина, М.О. Гузикова, О.Л. Кочева; Министерство образования и науки Российской Федерации и др. - 2-е изд., стер. - Москва: ФЛИНТА: УрФУ, 2017. - 81 с. То же [Электронный ресурс]. - URL: http://biblioclub.ru/index.php?page=book&amp;id=482396 (08.07.2019).</w:t>
      </w:r>
    </w:p>
    <w:p w:rsidR="00020B81" w:rsidRPr="00020B81" w:rsidRDefault="00020B81" w:rsidP="00020B81">
      <w:pPr>
        <w:autoSpaceDE w:val="0"/>
        <w:autoSpaceDN w:val="0"/>
        <w:adjustRightInd w:val="0"/>
        <w:spacing w:after="120"/>
        <w:jc w:val="both"/>
        <w:rPr>
          <w:bCs/>
          <w:i/>
          <w:iCs/>
          <w:sz w:val="16"/>
          <w:szCs w:val="16"/>
        </w:rPr>
      </w:pP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 w:line="276" w:lineRule="auto"/>
        <w:ind w:firstLine="709"/>
        <w:jc w:val="both"/>
        <w:rPr>
          <w:bCs/>
          <w:i/>
          <w:iCs/>
        </w:rPr>
      </w:pPr>
      <w:r w:rsidRPr="00020B8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t>1. Павлов С.Г. Концептуальный анализ: Учебно-методическое пособие – Н. Новгород: НГПУ, 2004.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lastRenderedPageBreak/>
        <w:t>5. Павлов С.Г. 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lang w:eastAsia="en-US"/>
        </w:rPr>
      </w:pPr>
      <w:r w:rsidRPr="00020B81">
        <w:rPr>
          <w:rFonts w:eastAsia="Calibri"/>
          <w:bCs/>
          <w:iCs/>
          <w:lang w:eastAsia="en-US"/>
        </w:rPr>
        <w:t>6. Павлов С.Г. Семантика языковых единиц. Внешняя лингвистика: Учебно-методическое пособие. – Н. Новгород: НГПУ, 2011.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16"/>
          <w:szCs w:val="16"/>
          <w:lang w:eastAsia="en-US"/>
        </w:rPr>
      </w:pP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20B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7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Электронная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8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Учебная литература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9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Фундаментальная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0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In Folio – собрание учебной и справочной литературы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1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Студенческая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2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Библиотека Академии наук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3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4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Открытая русская электронная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5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Российская государственная библиотека</w:t>
            </w:r>
          </w:p>
        </w:tc>
      </w:tr>
      <w:tr w:rsidR="00020B81" w:rsidRPr="00020B81" w:rsidTr="00E553C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DF67CD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6" w:history="1">
              <w:r w:rsidR="00020B81" w:rsidRPr="00020B81">
                <w:rPr>
                  <w:rFonts w:eastAsia="Calibri"/>
                  <w:u w:val="single"/>
                  <w:lang w:eastAsia="en-US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B81" w:rsidRPr="00020B81" w:rsidRDefault="00020B81" w:rsidP="00020B81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Большая научная библиотека</w:t>
            </w:r>
          </w:p>
        </w:tc>
      </w:tr>
    </w:tbl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16"/>
          <w:szCs w:val="16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8. Фонды оценочных средств</w:t>
      </w:r>
    </w:p>
    <w:p w:rsidR="00020B81" w:rsidRPr="00020B81" w:rsidRDefault="00020B81" w:rsidP="00020B81">
      <w:pPr>
        <w:ind w:firstLine="709"/>
        <w:jc w:val="both"/>
        <w:rPr>
          <w:spacing w:val="-4"/>
        </w:rPr>
      </w:pPr>
      <w:r w:rsidRPr="00020B81">
        <w:rPr>
          <w:spacing w:val="-4"/>
        </w:rPr>
        <w:t>Фонд оценочных средств представлен в Приложении 1.</w:t>
      </w:r>
    </w:p>
    <w:p w:rsidR="00020B81" w:rsidRPr="00020B81" w:rsidRDefault="00020B81" w:rsidP="00020B8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16"/>
          <w:szCs w:val="16"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020B8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020B81">
        <w:rPr>
          <w:bCs/>
          <w:i/>
        </w:rPr>
        <w:t>9.1. Описание материально-технической базы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rFonts w:eastAsia="Calibri"/>
          <w:bCs/>
          <w:i/>
          <w:lang w:eastAsia="en-US"/>
        </w:rPr>
      </w:pPr>
      <w:r w:rsidRPr="00020B81">
        <w:rPr>
          <w:rFonts w:eastAsia="Calibri"/>
          <w:bCs/>
          <w:lang w:eastAsia="en-US"/>
        </w:rPr>
        <w:t>Реализация дисциплины требует наличия учебной аудитории.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rFonts w:eastAsia="Calibri"/>
          <w:bCs/>
          <w:lang w:eastAsia="en-US"/>
        </w:rPr>
      </w:pPr>
      <w:r w:rsidRPr="00020B81">
        <w:rPr>
          <w:rFonts w:eastAsia="Calibri"/>
          <w:bCs/>
          <w:lang w:eastAsia="en-US"/>
        </w:rPr>
        <w:t>Оборудование учебного кабинета: словари, учебно-методические пособия, справочники.</w:t>
      </w:r>
    </w:p>
    <w:p w:rsidR="00020B81" w:rsidRPr="00020B81" w:rsidRDefault="00020B81" w:rsidP="00020B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rFonts w:eastAsia="Calibri"/>
          <w:bCs/>
          <w:lang w:eastAsia="en-US"/>
        </w:rPr>
      </w:pPr>
      <w:r w:rsidRPr="00020B81">
        <w:rPr>
          <w:rFonts w:eastAsia="Calibri"/>
          <w:bCs/>
          <w:lang w:eastAsia="en-US"/>
        </w:rPr>
        <w:t>Технические средства обучения: желательно использование мультимедийного оборудования.</w:t>
      </w: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20B81" w:rsidRPr="00020B81" w:rsidRDefault="00020B81" w:rsidP="00020B8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020B8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20B81" w:rsidRPr="00020B81" w:rsidRDefault="00020B81" w:rsidP="00020B81">
      <w:pPr>
        <w:spacing w:line="276" w:lineRule="auto"/>
        <w:ind w:firstLine="708"/>
        <w:contextualSpacing/>
        <w:jc w:val="both"/>
        <w:rPr>
          <w:rFonts w:eastAsiaTheme="minorHAnsi"/>
          <w:lang w:eastAsia="en-US"/>
        </w:rPr>
      </w:pPr>
      <w:r w:rsidRPr="00020B81">
        <w:rPr>
          <w:rFonts w:eastAsiaTheme="minorHAnsi"/>
          <w:lang w:eastAsia="en-US"/>
        </w:rPr>
        <w:t>Перечень программного обеспечения:</w:t>
      </w:r>
    </w:p>
    <w:p w:rsidR="00020B81" w:rsidRPr="00020B81" w:rsidRDefault="00020B81" w:rsidP="00020B81">
      <w:pPr>
        <w:spacing w:line="276" w:lineRule="auto"/>
        <w:ind w:firstLine="708"/>
        <w:contextualSpacing/>
        <w:jc w:val="both"/>
        <w:rPr>
          <w:rFonts w:eastAsiaTheme="minorHAnsi"/>
          <w:bCs/>
          <w:lang w:eastAsia="en-US"/>
        </w:rPr>
      </w:pPr>
      <w:r w:rsidRPr="00020B81">
        <w:rPr>
          <w:rFonts w:eastAsiaTheme="minorHAnsi"/>
          <w:lang w:eastAsia="en-US"/>
        </w:rPr>
        <w:t xml:space="preserve">Общесистемные программы: пакет программ Microsoft Office: Microsoft Word, Microsoft Excel, Microsoft Access, Microsoft Power Point, Microsoft Outlook; антивирусные программы  Kaspersky, Aidstest, Doctor Web, AntiVirus, и др.; программы, обеспечивающие связь с Internet, Microsoft Internet Explorer, </w:t>
      </w:r>
      <w:r w:rsidRPr="00020B81">
        <w:rPr>
          <w:rFonts w:eastAsiaTheme="minorHAnsi"/>
          <w:lang w:val="en-US" w:eastAsia="en-US"/>
        </w:rPr>
        <w:t>Mozilla</w:t>
      </w:r>
      <w:r w:rsidRPr="00020B81">
        <w:rPr>
          <w:rFonts w:eastAsiaTheme="minorHAnsi"/>
          <w:lang w:eastAsia="en-US"/>
        </w:rPr>
        <w:t xml:space="preserve"> </w:t>
      </w:r>
      <w:r w:rsidRPr="00020B81">
        <w:rPr>
          <w:rFonts w:eastAsiaTheme="minorHAnsi"/>
          <w:lang w:val="en-US" w:eastAsia="en-US"/>
        </w:rPr>
        <w:t>firefox</w:t>
      </w:r>
      <w:r w:rsidRPr="00020B81">
        <w:rPr>
          <w:rFonts w:eastAsiaTheme="minorHAnsi"/>
          <w:lang w:eastAsia="en-US"/>
        </w:rPr>
        <w:t xml:space="preserve"> и др; программы архивирования файлов </w:t>
      </w:r>
      <w:hyperlink r:id="rId77" w:history="1">
        <w:r w:rsidRPr="00020B81">
          <w:rPr>
            <w:rFonts w:eastAsiaTheme="minorHAnsi"/>
            <w:color w:val="0000FF"/>
            <w:u w:val="single"/>
            <w:lang w:eastAsia="en-US"/>
          </w:rPr>
          <w:t>WinRAR</w:t>
        </w:r>
      </w:hyperlink>
      <w:r w:rsidRPr="00020B81">
        <w:rPr>
          <w:rFonts w:eastAsiaTheme="minorHAnsi"/>
          <w:lang w:eastAsia="en-US"/>
        </w:rPr>
        <w:t xml:space="preserve">, </w:t>
      </w:r>
      <w:hyperlink r:id="rId78" w:history="1">
        <w:r w:rsidRPr="00020B81">
          <w:rPr>
            <w:rFonts w:eastAsiaTheme="minorHAnsi"/>
            <w:color w:val="0000FF"/>
            <w:u w:val="single"/>
            <w:lang w:eastAsia="en-US"/>
          </w:rPr>
          <w:t>7-Zip</w:t>
        </w:r>
      </w:hyperlink>
      <w:r w:rsidRPr="00020B81">
        <w:rPr>
          <w:rFonts w:eastAsiaTheme="minorHAnsi"/>
          <w:lang w:eastAsia="en-US"/>
        </w:rPr>
        <w:t xml:space="preserve">; программы для работы с </w:t>
      </w:r>
      <w:r w:rsidRPr="00020B81">
        <w:rPr>
          <w:rFonts w:eastAsiaTheme="minorHAnsi"/>
          <w:lang w:val="en-US" w:eastAsia="en-US"/>
        </w:rPr>
        <w:t>PDF</w:t>
      </w:r>
      <w:r w:rsidRPr="00020B81">
        <w:rPr>
          <w:rFonts w:eastAsiaTheme="minorHAnsi"/>
          <w:lang w:eastAsia="en-US"/>
        </w:rPr>
        <w:t xml:space="preserve">-файлами </w:t>
      </w:r>
      <w:r w:rsidRPr="00020B81">
        <w:rPr>
          <w:rFonts w:eastAsiaTheme="minorHAnsi"/>
          <w:lang w:val="en-US" w:eastAsia="en-US"/>
        </w:rPr>
        <w:t>A</w:t>
      </w:r>
      <w:r w:rsidRPr="00020B81">
        <w:rPr>
          <w:rFonts w:eastAsiaTheme="minorHAnsi"/>
          <w:lang w:eastAsia="en-US"/>
        </w:rPr>
        <w:t xml:space="preserve">dobe acrobat reader, </w:t>
      </w:r>
      <w:r w:rsidRPr="00020B81">
        <w:rPr>
          <w:rFonts w:eastAsiaTheme="minorHAnsi"/>
          <w:bCs/>
          <w:lang w:eastAsia="en-US"/>
        </w:rPr>
        <w:t>Nitro PDF Reader.</w:t>
      </w:r>
    </w:p>
    <w:p w:rsidR="00020B81" w:rsidRPr="00020B81" w:rsidRDefault="00020B81" w:rsidP="00020B81">
      <w:pPr>
        <w:autoSpaceDE w:val="0"/>
        <w:autoSpaceDN w:val="0"/>
        <w:adjustRightInd w:val="0"/>
        <w:spacing w:after="120" w:line="276" w:lineRule="auto"/>
        <w:ind w:firstLine="709"/>
        <w:jc w:val="both"/>
        <w:rPr>
          <w:b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2"/>
      </w:tblGrid>
      <w:tr w:rsidR="00020B81" w:rsidRPr="00020B81" w:rsidTr="00E553CD">
        <w:tc>
          <w:tcPr>
            <w:tcW w:w="2950" w:type="dxa"/>
            <w:shd w:val="clear" w:color="auto" w:fill="auto"/>
          </w:tcPr>
          <w:p w:rsidR="00020B81" w:rsidRPr="00020B81" w:rsidRDefault="00020B81" w:rsidP="00020B81">
            <w:pPr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val="en-US" w:eastAsia="en-US"/>
              </w:rPr>
              <w:t>www</w:t>
            </w:r>
            <w:r w:rsidRPr="00020B81">
              <w:rPr>
                <w:rFonts w:eastAsia="Calibri"/>
                <w:lang w:eastAsia="en-US"/>
              </w:rPr>
              <w:t>.</w:t>
            </w:r>
            <w:r w:rsidRPr="00020B81">
              <w:rPr>
                <w:rFonts w:eastAsia="Calibri"/>
                <w:lang w:val="en-US" w:eastAsia="en-US"/>
              </w:rPr>
              <w:t>biblioclub</w:t>
            </w:r>
            <w:r w:rsidRPr="00020B81">
              <w:rPr>
                <w:rFonts w:eastAsia="Calibri"/>
                <w:lang w:eastAsia="en-US"/>
              </w:rPr>
              <w:t>.</w:t>
            </w:r>
            <w:r w:rsidRPr="00020B81">
              <w:rPr>
                <w:rFonts w:eastAsia="Calibri"/>
                <w:lang w:val="en-US" w:eastAsia="en-US"/>
              </w:rPr>
              <w:t>ru</w:t>
            </w:r>
          </w:p>
        </w:tc>
        <w:tc>
          <w:tcPr>
            <w:tcW w:w="6512" w:type="dxa"/>
            <w:shd w:val="clear" w:color="auto" w:fill="auto"/>
          </w:tcPr>
          <w:p w:rsidR="00020B81" w:rsidRPr="00020B81" w:rsidRDefault="00020B81" w:rsidP="00020B81">
            <w:pPr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ЭБС «Университетская библиотека онлайн»</w:t>
            </w:r>
          </w:p>
        </w:tc>
      </w:tr>
      <w:tr w:rsidR="00020B81" w:rsidRPr="00020B81" w:rsidTr="00E553CD">
        <w:tc>
          <w:tcPr>
            <w:tcW w:w="2950" w:type="dxa"/>
            <w:shd w:val="clear" w:color="auto" w:fill="auto"/>
          </w:tcPr>
          <w:p w:rsidR="00020B81" w:rsidRPr="00020B81" w:rsidRDefault="00020B81" w:rsidP="00020B81">
            <w:pPr>
              <w:jc w:val="both"/>
              <w:rPr>
                <w:rFonts w:eastAsia="Calibri"/>
                <w:lang w:val="en-US" w:eastAsia="en-US"/>
              </w:rPr>
            </w:pPr>
            <w:r w:rsidRPr="00020B81">
              <w:rPr>
                <w:rFonts w:eastAsia="Calibri"/>
                <w:lang w:val="en-US" w:eastAsia="en-US"/>
              </w:rPr>
              <w:t>www.elibrary.ru</w:t>
            </w:r>
          </w:p>
        </w:tc>
        <w:tc>
          <w:tcPr>
            <w:tcW w:w="6512" w:type="dxa"/>
            <w:shd w:val="clear" w:color="auto" w:fill="auto"/>
          </w:tcPr>
          <w:p w:rsidR="00020B81" w:rsidRPr="00020B81" w:rsidRDefault="00020B81" w:rsidP="00020B81">
            <w:pPr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>Научная электронная библиотека</w:t>
            </w:r>
          </w:p>
        </w:tc>
      </w:tr>
      <w:tr w:rsidR="00020B81" w:rsidRPr="00020B81" w:rsidTr="00E553CD">
        <w:tc>
          <w:tcPr>
            <w:tcW w:w="2950" w:type="dxa"/>
            <w:shd w:val="clear" w:color="auto" w:fill="auto"/>
          </w:tcPr>
          <w:p w:rsidR="00020B81" w:rsidRPr="00020B81" w:rsidRDefault="00020B81" w:rsidP="00020B81">
            <w:pPr>
              <w:jc w:val="both"/>
              <w:rPr>
                <w:rFonts w:eastAsia="Calibri"/>
                <w:lang w:val="en-US" w:eastAsia="en-US"/>
              </w:rPr>
            </w:pPr>
            <w:r w:rsidRPr="00020B81">
              <w:rPr>
                <w:rFonts w:eastAsia="Calibri"/>
                <w:color w:val="000000"/>
                <w:lang w:eastAsia="en-US"/>
              </w:rPr>
              <w:lastRenderedPageBreak/>
              <w:t>www.philology.ru</w:t>
            </w:r>
          </w:p>
        </w:tc>
        <w:tc>
          <w:tcPr>
            <w:tcW w:w="6512" w:type="dxa"/>
            <w:shd w:val="clear" w:color="auto" w:fill="auto"/>
          </w:tcPr>
          <w:p w:rsidR="00020B81" w:rsidRPr="00020B81" w:rsidRDefault="00020B81" w:rsidP="00020B81">
            <w:pPr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color w:val="000000"/>
                <w:lang w:eastAsia="en-US"/>
              </w:rPr>
              <w:t>Русский филологический портал</w:t>
            </w:r>
          </w:p>
        </w:tc>
      </w:tr>
      <w:tr w:rsidR="00020B81" w:rsidRPr="00020B81" w:rsidTr="00E553CD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020B81" w:rsidRPr="00020B81" w:rsidRDefault="00DF67CD" w:rsidP="00020B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9" w:history="1">
              <w:r w:rsidR="00020B81" w:rsidRPr="00020B81">
                <w:rPr>
                  <w:rFonts w:eastAsia="Calibri"/>
                  <w:lang w:eastAsia="en-US"/>
                </w:rPr>
                <w:t>www.slovopedia.com</w:t>
              </w:r>
            </w:hyperlink>
          </w:p>
        </w:tc>
        <w:tc>
          <w:tcPr>
            <w:tcW w:w="65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020B81" w:rsidRPr="00020B81" w:rsidRDefault="00020B81" w:rsidP="00020B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eastAsia="Calibri"/>
                <w:lang w:eastAsia="en-US"/>
              </w:rPr>
            </w:pPr>
            <w:r w:rsidRPr="00020B81">
              <w:rPr>
                <w:rFonts w:eastAsia="Calibri"/>
                <w:lang w:eastAsia="en-US"/>
              </w:rPr>
              <w:t xml:space="preserve">Электронные толковые словари </w:t>
            </w:r>
          </w:p>
        </w:tc>
      </w:tr>
    </w:tbl>
    <w:p w:rsidR="00020B81" w:rsidRPr="00020B81" w:rsidRDefault="00020B81" w:rsidP="00020B81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020B81" w:rsidRPr="00020B81" w:rsidRDefault="00020B81" w:rsidP="00020B81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020B81" w:rsidRPr="00020B81" w:rsidRDefault="00020B81" w:rsidP="00020B81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0803D1" w:rsidRPr="00516FCD" w:rsidRDefault="000803D1" w:rsidP="000803D1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7. ПРОГРАММА ИТОГОВОЙ АТТЕСТАЦИИ</w:t>
      </w:r>
    </w:p>
    <w:p w:rsidR="000803D1" w:rsidRPr="00516FCD" w:rsidRDefault="000803D1" w:rsidP="000803D1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0803D1" w:rsidRPr="00516FCD" w:rsidRDefault="000803D1" w:rsidP="000803D1">
      <w:pPr>
        <w:tabs>
          <w:tab w:val="left" w:pos="1320"/>
        </w:tabs>
        <w:jc w:val="both"/>
      </w:pPr>
    </w:p>
    <w:p w:rsidR="000803D1" w:rsidRPr="00516FCD" w:rsidRDefault="000803D1" w:rsidP="000803D1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0803D1" w:rsidRPr="00516FCD" w:rsidRDefault="000803D1" w:rsidP="000803D1">
      <w:pPr>
        <w:jc w:val="both"/>
      </w:pPr>
    </w:p>
    <w:p w:rsidR="000803D1" w:rsidRPr="00516FCD" w:rsidRDefault="000803D1" w:rsidP="000803D1">
      <w:pPr>
        <w:jc w:val="both"/>
      </w:pPr>
      <w:r w:rsidRPr="00516FCD">
        <w:t>где:</w:t>
      </w:r>
    </w:p>
    <w:p w:rsidR="000803D1" w:rsidRPr="00516FCD" w:rsidRDefault="000803D1" w:rsidP="000803D1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0803D1" w:rsidRPr="00516FCD" w:rsidRDefault="00DF67CD" w:rsidP="000803D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803D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803D1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803D1" w:rsidRPr="00516FCD">
        <w:t xml:space="preserve"> – зачетные единицы дисциплин, входящих в модуль, </w:t>
      </w:r>
    </w:p>
    <w:p w:rsidR="000803D1" w:rsidRPr="00516FCD" w:rsidRDefault="00DF67CD" w:rsidP="000803D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803D1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803D1" w:rsidRPr="00516FCD">
        <w:t xml:space="preserve"> –  зачетная единица по курсовой работе;</w:t>
      </w:r>
    </w:p>
    <w:p w:rsidR="000803D1" w:rsidRPr="00516FCD" w:rsidRDefault="00DF67CD" w:rsidP="000803D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803D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803D1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803D1" w:rsidRPr="00516FCD">
        <w:t xml:space="preserve"> – рейтинговые баллы студента по дисциплинам модуля,</w:t>
      </w:r>
    </w:p>
    <w:p w:rsidR="000803D1" w:rsidRPr="00516FCD" w:rsidRDefault="00DF67CD" w:rsidP="000803D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803D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803D1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803D1" w:rsidRPr="00516FCD" w:rsidRDefault="000803D1" w:rsidP="000803D1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AB0D4F" w:rsidRPr="000803D1" w:rsidRDefault="00AB0D4F" w:rsidP="000803D1"/>
    <w:sectPr w:rsidR="00AB0D4F" w:rsidRPr="000803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F67CD" w:rsidRDefault="00DF67CD">
      <w:r>
        <w:separator/>
      </w:r>
    </w:p>
  </w:endnote>
  <w:endnote w:type="continuationSeparator" w:id="0">
    <w:p w:rsidR="00DF67CD" w:rsidRDefault="00DF6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631C7C" w:rsidRDefault="00631C7C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57C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31C7C" w:rsidRDefault="00631C7C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F67CD" w:rsidRDefault="00DF67CD">
      <w:r>
        <w:separator/>
      </w:r>
    </w:p>
  </w:footnote>
  <w:footnote w:type="continuationSeparator" w:id="0">
    <w:p w:rsidR="00DF67CD" w:rsidRDefault="00DF67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5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6" w15:restartNumberingAfterBreak="0">
    <w:nsid w:val="79D704B0"/>
    <w:multiLevelType w:val="hybridMultilevel"/>
    <w:tmpl w:val="594C2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1"/>
  </w:num>
  <w:num w:numId="3">
    <w:abstractNumId w:val="25"/>
  </w:num>
  <w:num w:numId="4">
    <w:abstractNumId w:val="2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8"/>
  </w:num>
  <w:num w:numId="10">
    <w:abstractNumId w:val="6"/>
  </w:num>
  <w:num w:numId="11">
    <w:abstractNumId w:val="15"/>
  </w:num>
  <w:num w:numId="12">
    <w:abstractNumId w:val="20"/>
  </w:num>
  <w:num w:numId="13">
    <w:abstractNumId w:val="8"/>
  </w:num>
  <w:num w:numId="14">
    <w:abstractNumId w:val="7"/>
  </w:num>
  <w:num w:numId="15">
    <w:abstractNumId w:val="17"/>
  </w:num>
  <w:num w:numId="16">
    <w:abstractNumId w:val="19"/>
  </w:num>
  <w:num w:numId="17">
    <w:abstractNumId w:val="22"/>
  </w:num>
  <w:num w:numId="1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4"/>
  </w:num>
  <w:num w:numId="21">
    <w:abstractNumId w:val="24"/>
  </w:num>
  <w:num w:numId="22">
    <w:abstractNumId w:val="13"/>
  </w:num>
  <w:num w:numId="23">
    <w:abstractNumId w:val="10"/>
  </w:num>
  <w:num w:numId="24">
    <w:abstractNumId w:val="16"/>
  </w:num>
  <w:num w:numId="25">
    <w:abstractNumId w:val="4"/>
  </w:num>
  <w:num w:numId="26">
    <w:abstractNumId w:val="11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03D1"/>
    <w:rsid w:val="00010D1C"/>
    <w:rsid w:val="00020B81"/>
    <w:rsid w:val="00024825"/>
    <w:rsid w:val="000803D1"/>
    <w:rsid w:val="00184F2B"/>
    <w:rsid w:val="001A6455"/>
    <w:rsid w:val="00226743"/>
    <w:rsid w:val="00241C2B"/>
    <w:rsid w:val="00250166"/>
    <w:rsid w:val="002B46EF"/>
    <w:rsid w:val="002C7BBD"/>
    <w:rsid w:val="004C575A"/>
    <w:rsid w:val="00587BBE"/>
    <w:rsid w:val="005D6EFB"/>
    <w:rsid w:val="005E39C3"/>
    <w:rsid w:val="00631C7C"/>
    <w:rsid w:val="00733C53"/>
    <w:rsid w:val="007D41E8"/>
    <w:rsid w:val="009062B0"/>
    <w:rsid w:val="009B1C6C"/>
    <w:rsid w:val="009D3DE8"/>
    <w:rsid w:val="00A06E8B"/>
    <w:rsid w:val="00A23C85"/>
    <w:rsid w:val="00A4572B"/>
    <w:rsid w:val="00A61A12"/>
    <w:rsid w:val="00AB0D4F"/>
    <w:rsid w:val="00B31D04"/>
    <w:rsid w:val="00B3522F"/>
    <w:rsid w:val="00B37141"/>
    <w:rsid w:val="00BE7B42"/>
    <w:rsid w:val="00C20405"/>
    <w:rsid w:val="00CC2E66"/>
    <w:rsid w:val="00DF329A"/>
    <w:rsid w:val="00DF67CD"/>
    <w:rsid w:val="00E553CD"/>
    <w:rsid w:val="00EC0379"/>
    <w:rsid w:val="00EE7B45"/>
    <w:rsid w:val="00F332B8"/>
    <w:rsid w:val="00FC57CA"/>
    <w:rsid w:val="00FC5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BEEBBB9-8729-4579-879C-D1812E18A5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03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803D1"/>
    <w:rPr>
      <w:sz w:val="28"/>
    </w:rPr>
  </w:style>
  <w:style w:type="character" w:customStyle="1" w:styleId="a4">
    <w:name w:val="Основной текст Знак"/>
    <w:basedOn w:val="a0"/>
    <w:link w:val="a3"/>
    <w:rsid w:val="000803D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803D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803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803D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803D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803D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803D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803D1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803D1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0803D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0803D1"/>
    <w:rPr>
      <w:i/>
      <w:iCs/>
    </w:rPr>
  </w:style>
  <w:style w:type="paragraph" w:styleId="2">
    <w:name w:val="Body Text Indent 2"/>
    <w:basedOn w:val="a"/>
    <w:link w:val="20"/>
    <w:unhideWhenUsed/>
    <w:rsid w:val="000803D1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0803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803D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0803D1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803D1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0803D1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0803D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0803D1"/>
    <w:rPr>
      <w:color w:val="0000FF"/>
      <w:u w:val="single"/>
    </w:rPr>
  </w:style>
  <w:style w:type="character" w:styleId="af1">
    <w:name w:val="Strong"/>
    <w:qFormat/>
    <w:rsid w:val="000803D1"/>
    <w:rPr>
      <w:b/>
      <w:bCs/>
    </w:rPr>
  </w:style>
  <w:style w:type="paragraph" w:customStyle="1" w:styleId="western">
    <w:name w:val="western"/>
    <w:basedOn w:val="a"/>
    <w:rsid w:val="000803D1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0803D1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0803D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0803D1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0803D1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0803D1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0803D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803D1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803D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803D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0803D1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0803D1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0803D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4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26" Type="http://schemas.openxmlformats.org/officeDocument/2006/relationships/hyperlink" Target="http://biblioclub.ru/index.php?page=book&amp;id=258169" TargetMode="External"/><Relationship Id="rId39" Type="http://schemas.openxmlformats.org/officeDocument/2006/relationships/hyperlink" Target="http://biblioclub.ru/index.php?page=book&amp;id=443846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exponenta.ru/" TargetMode="External"/><Relationship Id="rId42" Type="http://schemas.openxmlformats.org/officeDocument/2006/relationships/hyperlink" Target="http://biblioclub.ru/index.php?page=book&amp;id=494307" TargetMode="External"/><Relationship Id="rId47" Type="http://schemas.openxmlformats.org/officeDocument/2006/relationships/hyperlink" Target="http://biblioclub.ru/index.php?page=book&amp;id=500053" TargetMode="External"/><Relationship Id="rId50" Type="http://schemas.openxmlformats.org/officeDocument/2006/relationships/hyperlink" Target="http://biblioclub.ru/index.php?page=book&amp;id=114541" TargetMode="External"/><Relationship Id="rId55" Type="http://schemas.openxmlformats.org/officeDocument/2006/relationships/hyperlink" Target="http://biblioclub.ru/index.php?page=book_red&amp;id=452543&amp;sr=1" TargetMode="External"/><Relationship Id="rId63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8" Type="http://schemas.openxmlformats.org/officeDocument/2006/relationships/hyperlink" Target="http://bookz.com.ua/" TargetMode="External"/><Relationship Id="rId76" Type="http://schemas.openxmlformats.org/officeDocument/2006/relationships/hyperlink" Target="http://sci-lib.com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://lib.students.ru/lib.php?word=%C0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3567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85395" TargetMode="External"/><Relationship Id="rId37" Type="http://schemas.openxmlformats.org/officeDocument/2006/relationships/hyperlink" Target="http://biblioclub.ru/index.php?page=book&amp;id=450782" TargetMode="External"/><Relationship Id="rId40" Type="http://schemas.openxmlformats.org/officeDocument/2006/relationships/hyperlink" Target="http://biblioclub.ru/index.php?page=book&amp;id=459296" TargetMode="External"/><Relationship Id="rId45" Type="http://schemas.openxmlformats.org/officeDocument/2006/relationships/hyperlink" Target="http://www.youtube.com/watch?v=DPloBQFhvBw" TargetMode="External"/><Relationship Id="rId53" Type="http://schemas.openxmlformats.org/officeDocument/2006/relationships/hyperlink" Target="http://biblioclub.ru/index.php?page=book_red&amp;id=259319&amp;sr=1" TargetMode="External"/><Relationship Id="rId58" Type="http://schemas.openxmlformats.org/officeDocument/2006/relationships/hyperlink" Target="http://biblioclub.ru/index.php?page=book&amp;id=278008" TargetMode="External"/><Relationship Id="rId66" Type="http://schemas.openxmlformats.org/officeDocument/2006/relationships/hyperlink" Target="http://www.lewiscarroll.org/carroll.html" TargetMode="External"/><Relationship Id="rId74" Type="http://schemas.openxmlformats.org/officeDocument/2006/relationships/hyperlink" Target="http://orel.rsl.ru/" TargetMode="External"/><Relationship Id="rId79" Type="http://schemas.openxmlformats.org/officeDocument/2006/relationships/hyperlink" Target="http://www.slovopedia.com/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s://biblio-online.ru/bcode/431905" TargetMode="External"/><Relationship Id="rId10" Type="http://schemas.openxmlformats.org/officeDocument/2006/relationships/hyperlink" Target="https://biblio-online.ru/bcode/433350" TargetMode="External"/><Relationship Id="rId19" Type="http://schemas.openxmlformats.org/officeDocument/2006/relationships/hyperlink" Target="http://biblioclub.ru/index.php?page=book&amp;id=11516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www.youtube.com/watch?v=Dvhk_I-BplE" TargetMode="External"/><Relationship Id="rId52" Type="http://schemas.openxmlformats.org/officeDocument/2006/relationships/hyperlink" Target="http://biblioclub.ru/index.php?page=publisher_red&amp;pub_id=16958" TargetMode="External"/><Relationship Id="rId60" Type="http://schemas.openxmlformats.org/officeDocument/2006/relationships/hyperlink" Target="https://biblio-online.ru/bcode/438613" TargetMode="External"/><Relationship Id="rId65" Type="http://schemas.openxmlformats.org/officeDocument/2006/relationships/hyperlink" Target="https://logiclike.com/cabinet" TargetMode="External"/><Relationship Id="rId73" Type="http://schemas.openxmlformats.org/officeDocument/2006/relationships/hyperlink" Target="http://www.nounb.sci-nnov.ru" TargetMode="External"/><Relationship Id="rId78" Type="http://schemas.openxmlformats.org/officeDocument/2006/relationships/hyperlink" Target="http://www.slo.ru/files/archivers/7zip" TargetMode="External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3249" TargetMode="External"/><Relationship Id="rId30" Type="http://schemas.openxmlformats.org/officeDocument/2006/relationships/hyperlink" Target="http://biblioclub.ru/index.php?page=book&amp;id=79497" TargetMode="External"/><Relationship Id="rId35" Type="http://schemas.openxmlformats.org/officeDocument/2006/relationships/hyperlink" Target="http://www.mathnet.ru/" TargetMode="External"/><Relationship Id="rId43" Type="http://schemas.openxmlformats.org/officeDocument/2006/relationships/hyperlink" Target="http://www.youtube.com/watch?v=GNBjRk8MyFM" TargetMode="External"/><Relationship Id="rId48" Type="http://schemas.openxmlformats.org/officeDocument/2006/relationships/hyperlink" Target="http://biblioclub.ru/index.php?page=book&amp;id=487914" TargetMode="External"/><Relationship Id="rId56" Type="http://schemas.openxmlformats.org/officeDocument/2006/relationships/hyperlink" Target="http://biblioclub.ru/index.php?page=book_red&amp;id=436865&amp;sr=1" TargetMode="External"/><Relationship Id="rId64" Type="http://schemas.openxmlformats.org/officeDocument/2006/relationships/hyperlink" Target="http://nauki-online.ru/logika/" TargetMode="External"/><Relationship Id="rId69" Type="http://schemas.openxmlformats.org/officeDocument/2006/relationships/hyperlink" Target="http://www.feb-web.ru/" TargetMode="External"/><Relationship Id="rId77" Type="http://schemas.openxmlformats.org/officeDocument/2006/relationships/hyperlink" Target="http://www.slo.ru/files/archivers/winrar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450751" TargetMode="External"/><Relationship Id="rId72" Type="http://schemas.openxmlformats.org/officeDocument/2006/relationships/hyperlink" Target="http://www.neva.ru/" TargetMode="External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biblioclub.ru/index.php?page=book&amp;id=452649" TargetMode="External"/><Relationship Id="rId38" Type="http://schemas.openxmlformats.org/officeDocument/2006/relationships/hyperlink" Target="http://biblioclub.ru/index.php?page=book&amp;id=450759" TargetMode="External"/><Relationship Id="rId46" Type="http://schemas.openxmlformats.org/officeDocument/2006/relationships/hyperlink" Target="http://www.youtube.com/watch?v=TQLsi9yqjU4" TargetMode="External"/><Relationship Id="rId59" Type="http://schemas.openxmlformats.org/officeDocument/2006/relationships/hyperlink" Target="http://biblioclub.ru/index.php?page=book&amp;id=437310" TargetMode="External"/><Relationship Id="rId67" Type="http://schemas.openxmlformats.org/officeDocument/2006/relationships/hyperlink" Target="http://bookz.ru/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115020" TargetMode="External"/><Relationship Id="rId54" Type="http://schemas.openxmlformats.org/officeDocument/2006/relationships/hyperlink" Target="http://biblioclub.ru/index.php?page=publisher_red&amp;pub_id=15522" TargetMode="External"/><Relationship Id="rId62" Type="http://schemas.openxmlformats.org/officeDocument/2006/relationships/hyperlink" Target="https://biblio-online.ru/bcode/431994" TargetMode="External"/><Relationship Id="rId70" Type="http://schemas.openxmlformats.org/officeDocument/2006/relationships/hyperlink" Target="http://infolio.asf.ru" TargetMode="External"/><Relationship Id="rId75" Type="http://schemas.openxmlformats.org/officeDocument/2006/relationships/hyperlink" Target="http://www.rsl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89783" TargetMode="External"/><Relationship Id="rId36" Type="http://schemas.openxmlformats.org/officeDocument/2006/relationships/hyperlink" Target="http://mathematics.ru/" TargetMode="External"/><Relationship Id="rId49" Type="http://schemas.openxmlformats.org/officeDocument/2006/relationships/hyperlink" Target="http://biblioclub.ru/index.php?page=book&amp;id=79497" TargetMode="External"/><Relationship Id="rId57" Type="http://schemas.openxmlformats.org/officeDocument/2006/relationships/hyperlink" Target="http://biblioclub.ru/index.php?page=book&amp;id=1194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15533</Words>
  <Characters>88544</Characters>
  <Application>Microsoft Office Word</Application>
  <DocSecurity>0</DocSecurity>
  <Lines>737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9</cp:revision>
  <cp:lastPrinted>2019-09-12T06:14:00Z</cp:lastPrinted>
  <dcterms:created xsi:type="dcterms:W3CDTF">2019-08-12T10:21:00Z</dcterms:created>
  <dcterms:modified xsi:type="dcterms:W3CDTF">2019-10-03T13:23:00Z</dcterms:modified>
</cp:coreProperties>
</file>